
<file path=[Content_Types].xml><?xml version="1.0" encoding="utf-8"?>
<Types xmlns="http://schemas.openxmlformats.org/package/2006/content-types">
  <Default Extension="xml" ContentType="application/xml"/>
  <Default Extension="tiff" ContentType="image/tiff"/>
  <Default Extension="png" ContentType="image/png"/>
  <Default Extension="rels" ContentType="application/vnd.openxmlformats-package.relationships+xml"/>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A646F2" w14:textId="4ED23CAF" w:rsidR="002D7F1C" w:rsidRPr="00311E0C" w:rsidRDefault="002D7F1C" w:rsidP="002D7F1C">
      <w:pPr>
        <w:widowControl w:val="0"/>
        <w:shd w:val="clear" w:color="000000" w:fill="FFFFFF"/>
        <w:adjustRightInd w:val="0"/>
        <w:spacing w:before="0" w:after="0" w:line="360" w:lineRule="atLeast"/>
        <w:ind w:left="2880"/>
        <w:jc w:val="both"/>
        <w:textAlignment w:val="baseline"/>
        <w:rPr>
          <w:sz w:val="20"/>
          <w:lang w:val="en-GB" w:eastAsia="ar-SA"/>
        </w:rPr>
      </w:pPr>
      <w:r w:rsidRPr="00311E0C">
        <w:rPr>
          <w:noProof/>
          <w:sz w:val="20"/>
        </w:rPr>
        <w:drawing>
          <wp:inline distT="0" distB="0" distL="0" distR="0" wp14:anchorId="7CC31269" wp14:editId="43347751">
            <wp:extent cx="3103245" cy="143954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l="-5128" t="-22824"/>
                    <a:stretch>
                      <a:fillRect/>
                    </a:stretch>
                  </pic:blipFill>
                  <pic:spPr bwMode="auto">
                    <a:xfrm>
                      <a:off x="0" y="0"/>
                      <a:ext cx="3103245" cy="1439545"/>
                    </a:xfrm>
                    <a:prstGeom prst="rect">
                      <a:avLst/>
                    </a:prstGeom>
                    <a:noFill/>
                    <a:ln>
                      <a:noFill/>
                    </a:ln>
                  </pic:spPr>
                </pic:pic>
              </a:graphicData>
            </a:graphic>
          </wp:inline>
        </w:drawing>
      </w:r>
    </w:p>
    <w:p w14:paraId="1FFC950C" w14:textId="77777777" w:rsidR="002D7F1C" w:rsidRDefault="002D7F1C" w:rsidP="002D7F1C">
      <w:pPr>
        <w:pStyle w:val="Cover-Title"/>
      </w:pPr>
    </w:p>
    <w:p w14:paraId="37EEACC0" w14:textId="77777777" w:rsidR="002D7F1C" w:rsidRDefault="002D7F1C" w:rsidP="002D7F1C">
      <w:pPr>
        <w:pStyle w:val="Cover-Title"/>
      </w:pPr>
    </w:p>
    <w:p w14:paraId="18549784" w14:textId="3DF0AED4" w:rsidR="002D7F1C" w:rsidRPr="002D3369" w:rsidRDefault="002D3369" w:rsidP="002D3369">
      <w:pPr>
        <w:pStyle w:val="Cover-Title"/>
        <w:rPr>
          <w:sz w:val="48"/>
        </w:rPr>
      </w:pPr>
      <w:r>
        <w:rPr>
          <w:sz w:val="48"/>
        </w:rPr>
        <w:t>AIS Demo Example</w:t>
      </w:r>
    </w:p>
    <w:p w14:paraId="590316C4" w14:textId="77777777" w:rsidR="002D3369" w:rsidRDefault="002D3369" w:rsidP="002D7F1C">
      <w:pPr>
        <w:rPr>
          <w:sz w:val="36"/>
        </w:rPr>
      </w:pPr>
      <w:r>
        <w:rPr>
          <w:sz w:val="36"/>
        </w:rPr>
        <w:t>How to demo the value of IBM Application Integration Suite – setup instructions, demo scenarios and demo script.</w:t>
      </w:r>
    </w:p>
    <w:p w14:paraId="00817B15" w14:textId="77777777" w:rsidR="002D7F1C" w:rsidRPr="00635150" w:rsidRDefault="002D7F1C" w:rsidP="002D7F1C">
      <w:pPr>
        <w:rPr>
          <w:sz w:val="36"/>
        </w:rPr>
      </w:pPr>
    </w:p>
    <w:p w14:paraId="0DE00414" w14:textId="77777777" w:rsidR="002D7F1C" w:rsidRDefault="002D7F1C" w:rsidP="002D7F1C">
      <w:pPr>
        <w:pStyle w:val="Cover-Subtitle0"/>
      </w:pPr>
    </w:p>
    <w:p w14:paraId="6609386D" w14:textId="77777777" w:rsidR="002D7F1C" w:rsidRDefault="002D7F1C" w:rsidP="002D7F1C">
      <w:pPr>
        <w:pStyle w:val="StepListContno"/>
        <w:numPr>
          <w:ilvl w:val="0"/>
          <w:numId w:val="0"/>
        </w:numPr>
        <w:ind w:left="792"/>
      </w:pPr>
    </w:p>
    <w:p w14:paraId="0AC6912E" w14:textId="77777777" w:rsidR="002D7F1C" w:rsidRDefault="002D7F1C" w:rsidP="002D7F1C">
      <w:pPr>
        <w:pStyle w:val="StepListContno"/>
        <w:numPr>
          <w:ilvl w:val="0"/>
          <w:numId w:val="0"/>
        </w:numPr>
        <w:ind w:left="792"/>
      </w:pPr>
    </w:p>
    <w:p w14:paraId="7EBC548B" w14:textId="77777777" w:rsidR="002D7F1C" w:rsidRDefault="002D7F1C" w:rsidP="002D7F1C">
      <w:pPr>
        <w:pStyle w:val="Cover-Subtitle0"/>
        <w:sectPr w:rsidR="002D7F1C" w:rsidSect="002D7F1C">
          <w:headerReference w:type="even" r:id="rId9"/>
          <w:headerReference w:type="default" r:id="rId10"/>
          <w:footerReference w:type="even" r:id="rId11"/>
          <w:footerReference w:type="default" r:id="rId12"/>
          <w:footerReference w:type="first" r:id="rId13"/>
          <w:type w:val="continuous"/>
          <w:pgSz w:w="12240" w:h="15840" w:code="1"/>
          <w:pgMar w:top="2880" w:right="720" w:bottom="1440" w:left="720" w:header="432" w:footer="720" w:gutter="0"/>
          <w:cols w:space="720"/>
          <w:titlePg/>
          <w:docGrid w:linePitch="360"/>
        </w:sectPr>
      </w:pPr>
    </w:p>
    <w:p w14:paraId="1A04599A" w14:textId="77777777" w:rsidR="002D7F1C" w:rsidRPr="001E3096" w:rsidRDefault="002D7F1C" w:rsidP="002D7F1C">
      <w:pPr>
        <w:pStyle w:val="HeadingTOC"/>
      </w:pPr>
      <w:r w:rsidRPr="001E3096">
        <w:lastRenderedPageBreak/>
        <w:t>Contents</w:t>
      </w:r>
    </w:p>
    <w:p w14:paraId="44FFA39E" w14:textId="77777777" w:rsidR="009946F4" w:rsidRDefault="002D7F1C">
      <w:pPr>
        <w:pStyle w:val="TOC1"/>
        <w:rPr>
          <w:rFonts w:asciiTheme="minorHAnsi" w:eastAsiaTheme="minorEastAsia" w:hAnsiTheme="minorHAnsi" w:cstheme="minorBidi"/>
          <w:b w:val="0"/>
          <w:bCs w:val="0"/>
          <w:caps w:val="0"/>
          <w:sz w:val="24"/>
          <w:szCs w:val="24"/>
        </w:rPr>
      </w:pPr>
      <w:r>
        <w:rPr>
          <w:smallCaps/>
          <w:sz w:val="20"/>
        </w:rPr>
        <w:fldChar w:fldCharType="begin"/>
      </w:r>
      <w:r>
        <w:rPr>
          <w:smallCaps/>
          <w:sz w:val="20"/>
        </w:rPr>
        <w:instrText xml:space="preserve"> TOC \o "1-2" \h \z \u </w:instrText>
      </w:r>
      <w:r>
        <w:rPr>
          <w:smallCaps/>
          <w:sz w:val="20"/>
        </w:rPr>
        <w:fldChar w:fldCharType="separate"/>
      </w:r>
      <w:hyperlink w:anchor="_Toc479261544" w:history="1">
        <w:r w:rsidR="009946F4" w:rsidRPr="008D5E46">
          <w:rPr>
            <w:rStyle w:val="Hyperlink"/>
          </w:rPr>
          <w:t>Set up demo environment</w:t>
        </w:r>
        <w:r w:rsidR="009946F4">
          <w:rPr>
            <w:webHidden/>
          </w:rPr>
          <w:tab/>
        </w:r>
        <w:r w:rsidR="009946F4">
          <w:rPr>
            <w:webHidden/>
          </w:rPr>
          <w:fldChar w:fldCharType="begin"/>
        </w:r>
        <w:r w:rsidR="009946F4">
          <w:rPr>
            <w:webHidden/>
          </w:rPr>
          <w:instrText xml:space="preserve"> PAGEREF _Toc479261544 \h </w:instrText>
        </w:r>
        <w:r w:rsidR="009946F4">
          <w:rPr>
            <w:webHidden/>
          </w:rPr>
        </w:r>
        <w:r w:rsidR="009946F4">
          <w:rPr>
            <w:webHidden/>
          </w:rPr>
          <w:fldChar w:fldCharType="separate"/>
        </w:r>
        <w:r w:rsidR="009946F4">
          <w:rPr>
            <w:webHidden/>
          </w:rPr>
          <w:t>3</w:t>
        </w:r>
        <w:r w:rsidR="009946F4">
          <w:rPr>
            <w:webHidden/>
          </w:rPr>
          <w:fldChar w:fldCharType="end"/>
        </w:r>
      </w:hyperlink>
    </w:p>
    <w:p w14:paraId="1E34C74E" w14:textId="77777777" w:rsidR="009946F4" w:rsidRDefault="009946F4">
      <w:pPr>
        <w:pStyle w:val="TOC2"/>
        <w:rPr>
          <w:rFonts w:asciiTheme="minorHAnsi" w:eastAsiaTheme="minorEastAsia" w:hAnsiTheme="minorHAnsi" w:cstheme="minorBidi"/>
          <w:smallCaps w:val="0"/>
          <w:sz w:val="24"/>
          <w:szCs w:val="24"/>
          <w:lang w:eastAsia="en-US"/>
        </w:rPr>
      </w:pPr>
      <w:hyperlink w:anchor="_Toc479261545" w:history="1">
        <w:r w:rsidRPr="008D5E46">
          <w:rPr>
            <w:rStyle w:val="Hyperlink"/>
          </w:rPr>
          <w:t>Install Docker app</w:t>
        </w:r>
        <w:r>
          <w:rPr>
            <w:webHidden/>
          </w:rPr>
          <w:tab/>
        </w:r>
        <w:r>
          <w:rPr>
            <w:webHidden/>
          </w:rPr>
          <w:fldChar w:fldCharType="begin"/>
        </w:r>
        <w:r>
          <w:rPr>
            <w:webHidden/>
          </w:rPr>
          <w:instrText xml:space="preserve"> PAGEREF _Toc479261545 \h </w:instrText>
        </w:r>
        <w:r>
          <w:rPr>
            <w:webHidden/>
          </w:rPr>
        </w:r>
        <w:r>
          <w:rPr>
            <w:webHidden/>
          </w:rPr>
          <w:fldChar w:fldCharType="separate"/>
        </w:r>
        <w:r>
          <w:rPr>
            <w:webHidden/>
          </w:rPr>
          <w:t>3</w:t>
        </w:r>
        <w:r>
          <w:rPr>
            <w:webHidden/>
          </w:rPr>
          <w:fldChar w:fldCharType="end"/>
        </w:r>
      </w:hyperlink>
    </w:p>
    <w:p w14:paraId="69CECC2E" w14:textId="77777777" w:rsidR="009946F4" w:rsidRDefault="009946F4">
      <w:pPr>
        <w:pStyle w:val="TOC2"/>
        <w:rPr>
          <w:rFonts w:asciiTheme="minorHAnsi" w:eastAsiaTheme="minorEastAsia" w:hAnsiTheme="minorHAnsi" w:cstheme="minorBidi"/>
          <w:smallCaps w:val="0"/>
          <w:sz w:val="24"/>
          <w:szCs w:val="24"/>
          <w:lang w:eastAsia="en-US"/>
        </w:rPr>
      </w:pPr>
      <w:hyperlink w:anchor="_Toc479261546" w:history="1">
        <w:r w:rsidRPr="008D5E46">
          <w:rPr>
            <w:rStyle w:val="Hyperlink"/>
          </w:rPr>
          <w:t>1.1</w:t>
        </w:r>
        <w:r>
          <w:rPr>
            <w:rFonts w:asciiTheme="minorHAnsi" w:eastAsiaTheme="minorEastAsia" w:hAnsiTheme="minorHAnsi" w:cstheme="minorBidi"/>
            <w:smallCaps w:val="0"/>
            <w:sz w:val="24"/>
            <w:szCs w:val="24"/>
            <w:lang w:eastAsia="en-US"/>
          </w:rPr>
          <w:tab/>
        </w:r>
        <w:r w:rsidRPr="008D5E46">
          <w:rPr>
            <w:rStyle w:val="Hyperlink"/>
          </w:rPr>
          <w:t>Setup Docker environment</w:t>
        </w:r>
        <w:r>
          <w:rPr>
            <w:webHidden/>
          </w:rPr>
          <w:tab/>
        </w:r>
        <w:r>
          <w:rPr>
            <w:webHidden/>
          </w:rPr>
          <w:fldChar w:fldCharType="begin"/>
        </w:r>
        <w:r>
          <w:rPr>
            <w:webHidden/>
          </w:rPr>
          <w:instrText xml:space="preserve"> PAGEREF _Toc479261546 \h </w:instrText>
        </w:r>
        <w:r>
          <w:rPr>
            <w:webHidden/>
          </w:rPr>
        </w:r>
        <w:r>
          <w:rPr>
            <w:webHidden/>
          </w:rPr>
          <w:fldChar w:fldCharType="separate"/>
        </w:r>
        <w:r>
          <w:rPr>
            <w:webHidden/>
          </w:rPr>
          <w:t>3</w:t>
        </w:r>
        <w:r>
          <w:rPr>
            <w:webHidden/>
          </w:rPr>
          <w:fldChar w:fldCharType="end"/>
        </w:r>
      </w:hyperlink>
    </w:p>
    <w:p w14:paraId="3D7C008A" w14:textId="77777777" w:rsidR="009946F4" w:rsidRDefault="009946F4">
      <w:pPr>
        <w:pStyle w:val="TOC2"/>
        <w:rPr>
          <w:rFonts w:asciiTheme="minorHAnsi" w:eastAsiaTheme="minorEastAsia" w:hAnsiTheme="minorHAnsi" w:cstheme="minorBidi"/>
          <w:smallCaps w:val="0"/>
          <w:sz w:val="24"/>
          <w:szCs w:val="24"/>
          <w:lang w:eastAsia="en-US"/>
        </w:rPr>
      </w:pPr>
      <w:hyperlink w:anchor="_Toc479261547" w:history="1">
        <w:r w:rsidRPr="008D5E46">
          <w:rPr>
            <w:rStyle w:val="Hyperlink"/>
          </w:rPr>
          <w:t>Configure Bluemix Secure Gateway</w:t>
        </w:r>
        <w:r>
          <w:rPr>
            <w:webHidden/>
          </w:rPr>
          <w:tab/>
        </w:r>
        <w:r>
          <w:rPr>
            <w:webHidden/>
          </w:rPr>
          <w:fldChar w:fldCharType="begin"/>
        </w:r>
        <w:r>
          <w:rPr>
            <w:webHidden/>
          </w:rPr>
          <w:instrText xml:space="preserve"> PAGEREF _Toc479261547 \h </w:instrText>
        </w:r>
        <w:r>
          <w:rPr>
            <w:webHidden/>
          </w:rPr>
        </w:r>
        <w:r>
          <w:rPr>
            <w:webHidden/>
          </w:rPr>
          <w:fldChar w:fldCharType="separate"/>
        </w:r>
        <w:r>
          <w:rPr>
            <w:webHidden/>
          </w:rPr>
          <w:t>5</w:t>
        </w:r>
        <w:r>
          <w:rPr>
            <w:webHidden/>
          </w:rPr>
          <w:fldChar w:fldCharType="end"/>
        </w:r>
      </w:hyperlink>
    </w:p>
    <w:p w14:paraId="592D8353" w14:textId="77777777" w:rsidR="009946F4" w:rsidRDefault="009946F4">
      <w:pPr>
        <w:pStyle w:val="TOC2"/>
        <w:rPr>
          <w:rFonts w:asciiTheme="minorHAnsi" w:eastAsiaTheme="minorEastAsia" w:hAnsiTheme="minorHAnsi" w:cstheme="minorBidi"/>
          <w:smallCaps w:val="0"/>
          <w:sz w:val="24"/>
          <w:szCs w:val="24"/>
          <w:lang w:eastAsia="en-US"/>
        </w:rPr>
      </w:pPr>
      <w:hyperlink w:anchor="_Toc479261548" w:history="1">
        <w:r w:rsidRPr="008D5E46">
          <w:rPr>
            <w:rStyle w:val="Hyperlink"/>
          </w:rPr>
          <w:t>Start API Connect in Bluemix</w:t>
        </w:r>
        <w:r>
          <w:rPr>
            <w:webHidden/>
          </w:rPr>
          <w:tab/>
        </w:r>
        <w:r>
          <w:rPr>
            <w:webHidden/>
          </w:rPr>
          <w:fldChar w:fldCharType="begin"/>
        </w:r>
        <w:r>
          <w:rPr>
            <w:webHidden/>
          </w:rPr>
          <w:instrText xml:space="preserve"> PAGEREF _Toc479261548 \h </w:instrText>
        </w:r>
        <w:r>
          <w:rPr>
            <w:webHidden/>
          </w:rPr>
        </w:r>
        <w:r>
          <w:rPr>
            <w:webHidden/>
          </w:rPr>
          <w:fldChar w:fldCharType="separate"/>
        </w:r>
        <w:r>
          <w:rPr>
            <w:webHidden/>
          </w:rPr>
          <w:t>6</w:t>
        </w:r>
        <w:r>
          <w:rPr>
            <w:webHidden/>
          </w:rPr>
          <w:fldChar w:fldCharType="end"/>
        </w:r>
      </w:hyperlink>
    </w:p>
    <w:p w14:paraId="4213F526" w14:textId="77777777" w:rsidR="009946F4" w:rsidRDefault="009946F4">
      <w:pPr>
        <w:pStyle w:val="TOC2"/>
        <w:rPr>
          <w:rFonts w:asciiTheme="minorHAnsi" w:eastAsiaTheme="minorEastAsia" w:hAnsiTheme="minorHAnsi" w:cstheme="minorBidi"/>
          <w:smallCaps w:val="0"/>
          <w:sz w:val="24"/>
          <w:szCs w:val="24"/>
          <w:lang w:eastAsia="en-US"/>
        </w:rPr>
      </w:pPr>
      <w:hyperlink w:anchor="_Toc479261549" w:history="1">
        <w:r w:rsidRPr="008D5E46">
          <w:rPr>
            <w:rStyle w:val="Hyperlink"/>
          </w:rPr>
          <w:t>Setup App Connect Professional</w:t>
        </w:r>
        <w:r>
          <w:rPr>
            <w:webHidden/>
          </w:rPr>
          <w:tab/>
        </w:r>
        <w:r>
          <w:rPr>
            <w:webHidden/>
          </w:rPr>
          <w:fldChar w:fldCharType="begin"/>
        </w:r>
        <w:r>
          <w:rPr>
            <w:webHidden/>
          </w:rPr>
          <w:instrText xml:space="preserve"> PAGEREF _Toc479261549 \h </w:instrText>
        </w:r>
        <w:r>
          <w:rPr>
            <w:webHidden/>
          </w:rPr>
        </w:r>
        <w:r>
          <w:rPr>
            <w:webHidden/>
          </w:rPr>
          <w:fldChar w:fldCharType="separate"/>
        </w:r>
        <w:r>
          <w:rPr>
            <w:webHidden/>
          </w:rPr>
          <w:t>7</w:t>
        </w:r>
        <w:r>
          <w:rPr>
            <w:webHidden/>
          </w:rPr>
          <w:fldChar w:fldCharType="end"/>
        </w:r>
      </w:hyperlink>
    </w:p>
    <w:p w14:paraId="12B07F29" w14:textId="77777777" w:rsidR="009946F4" w:rsidRDefault="009946F4">
      <w:pPr>
        <w:pStyle w:val="TOC2"/>
        <w:rPr>
          <w:rFonts w:asciiTheme="minorHAnsi" w:eastAsiaTheme="minorEastAsia" w:hAnsiTheme="minorHAnsi" w:cstheme="minorBidi"/>
          <w:smallCaps w:val="0"/>
          <w:sz w:val="24"/>
          <w:szCs w:val="24"/>
          <w:lang w:eastAsia="en-US"/>
        </w:rPr>
      </w:pPr>
      <w:hyperlink w:anchor="_Toc479261550" w:history="1">
        <w:r w:rsidRPr="008D5E46">
          <w:rPr>
            <w:rStyle w:val="Hyperlink"/>
          </w:rPr>
          <w:t>Deploy the IBM Integration Bus BAR file to the Integration Server</w:t>
        </w:r>
        <w:r>
          <w:rPr>
            <w:webHidden/>
          </w:rPr>
          <w:tab/>
        </w:r>
        <w:r>
          <w:rPr>
            <w:webHidden/>
          </w:rPr>
          <w:fldChar w:fldCharType="begin"/>
        </w:r>
        <w:r>
          <w:rPr>
            <w:webHidden/>
          </w:rPr>
          <w:instrText xml:space="preserve"> PAGEREF _Toc479261550 \h </w:instrText>
        </w:r>
        <w:r>
          <w:rPr>
            <w:webHidden/>
          </w:rPr>
        </w:r>
        <w:r>
          <w:rPr>
            <w:webHidden/>
          </w:rPr>
          <w:fldChar w:fldCharType="separate"/>
        </w:r>
        <w:r>
          <w:rPr>
            <w:webHidden/>
          </w:rPr>
          <w:t>8</w:t>
        </w:r>
        <w:r>
          <w:rPr>
            <w:webHidden/>
          </w:rPr>
          <w:fldChar w:fldCharType="end"/>
        </w:r>
      </w:hyperlink>
    </w:p>
    <w:p w14:paraId="180AFEE5" w14:textId="77777777" w:rsidR="009946F4" w:rsidRDefault="009946F4">
      <w:pPr>
        <w:pStyle w:val="TOC1"/>
        <w:rPr>
          <w:rFonts w:asciiTheme="minorHAnsi" w:eastAsiaTheme="minorEastAsia" w:hAnsiTheme="minorHAnsi" w:cstheme="minorBidi"/>
          <w:b w:val="0"/>
          <w:bCs w:val="0"/>
          <w:caps w:val="0"/>
          <w:sz w:val="24"/>
          <w:szCs w:val="24"/>
        </w:rPr>
      </w:pPr>
      <w:hyperlink w:anchor="_Toc479261551" w:history="1">
        <w:r w:rsidRPr="008D5E46">
          <w:rPr>
            <w:rStyle w:val="Hyperlink"/>
          </w:rPr>
          <w:t>AIS Demo Scenarios</w:t>
        </w:r>
        <w:r>
          <w:rPr>
            <w:webHidden/>
          </w:rPr>
          <w:tab/>
        </w:r>
        <w:r>
          <w:rPr>
            <w:webHidden/>
          </w:rPr>
          <w:fldChar w:fldCharType="begin"/>
        </w:r>
        <w:r>
          <w:rPr>
            <w:webHidden/>
          </w:rPr>
          <w:instrText xml:space="preserve"> PAGEREF _Toc479261551 \h </w:instrText>
        </w:r>
        <w:r>
          <w:rPr>
            <w:webHidden/>
          </w:rPr>
        </w:r>
        <w:r>
          <w:rPr>
            <w:webHidden/>
          </w:rPr>
          <w:fldChar w:fldCharType="separate"/>
        </w:r>
        <w:r>
          <w:rPr>
            <w:webHidden/>
          </w:rPr>
          <w:t>10</w:t>
        </w:r>
        <w:r>
          <w:rPr>
            <w:webHidden/>
          </w:rPr>
          <w:fldChar w:fldCharType="end"/>
        </w:r>
      </w:hyperlink>
    </w:p>
    <w:p w14:paraId="78E1571A" w14:textId="77777777" w:rsidR="009946F4" w:rsidRDefault="009946F4">
      <w:pPr>
        <w:pStyle w:val="TOC2"/>
        <w:rPr>
          <w:rFonts w:asciiTheme="minorHAnsi" w:eastAsiaTheme="minorEastAsia" w:hAnsiTheme="minorHAnsi" w:cstheme="minorBidi"/>
          <w:smallCaps w:val="0"/>
          <w:sz w:val="24"/>
          <w:szCs w:val="24"/>
          <w:lang w:eastAsia="en-US"/>
        </w:rPr>
      </w:pPr>
      <w:hyperlink w:anchor="_Toc479261552" w:history="1">
        <w:r w:rsidRPr="008D5E46">
          <w:rPr>
            <w:rStyle w:val="Hyperlink"/>
          </w:rPr>
          <w:t>Scenerio1 – Update Salesforce Account info using a spreadsheet</w:t>
        </w:r>
        <w:r>
          <w:rPr>
            <w:webHidden/>
          </w:rPr>
          <w:tab/>
        </w:r>
        <w:r>
          <w:rPr>
            <w:webHidden/>
          </w:rPr>
          <w:fldChar w:fldCharType="begin"/>
        </w:r>
        <w:r>
          <w:rPr>
            <w:webHidden/>
          </w:rPr>
          <w:instrText xml:space="preserve"> PAGEREF _Toc479261552 \h </w:instrText>
        </w:r>
        <w:r>
          <w:rPr>
            <w:webHidden/>
          </w:rPr>
        </w:r>
        <w:r>
          <w:rPr>
            <w:webHidden/>
          </w:rPr>
          <w:fldChar w:fldCharType="separate"/>
        </w:r>
        <w:r>
          <w:rPr>
            <w:webHidden/>
          </w:rPr>
          <w:t>11</w:t>
        </w:r>
        <w:r>
          <w:rPr>
            <w:webHidden/>
          </w:rPr>
          <w:fldChar w:fldCharType="end"/>
        </w:r>
      </w:hyperlink>
    </w:p>
    <w:p w14:paraId="77D77E52" w14:textId="77777777" w:rsidR="009946F4" w:rsidRDefault="009946F4">
      <w:pPr>
        <w:pStyle w:val="TOC2"/>
        <w:rPr>
          <w:rFonts w:asciiTheme="minorHAnsi" w:eastAsiaTheme="minorEastAsia" w:hAnsiTheme="minorHAnsi" w:cstheme="minorBidi"/>
          <w:smallCaps w:val="0"/>
          <w:sz w:val="24"/>
          <w:szCs w:val="24"/>
          <w:lang w:eastAsia="en-US"/>
        </w:rPr>
      </w:pPr>
      <w:hyperlink w:anchor="_Toc479261553" w:history="1">
        <w:r w:rsidRPr="008D5E46">
          <w:rPr>
            <w:rStyle w:val="Hyperlink"/>
          </w:rPr>
          <w:t>Scenerio2 – Create a REST Service in IIB and Push API to API Connect in Bluemix</w:t>
        </w:r>
        <w:r>
          <w:rPr>
            <w:webHidden/>
          </w:rPr>
          <w:tab/>
        </w:r>
        <w:r>
          <w:rPr>
            <w:webHidden/>
          </w:rPr>
          <w:fldChar w:fldCharType="begin"/>
        </w:r>
        <w:r>
          <w:rPr>
            <w:webHidden/>
          </w:rPr>
          <w:instrText xml:space="preserve"> PAGEREF _Toc479261553 \h </w:instrText>
        </w:r>
        <w:r>
          <w:rPr>
            <w:webHidden/>
          </w:rPr>
        </w:r>
        <w:r>
          <w:rPr>
            <w:webHidden/>
          </w:rPr>
          <w:fldChar w:fldCharType="separate"/>
        </w:r>
        <w:r>
          <w:rPr>
            <w:webHidden/>
          </w:rPr>
          <w:t>12</w:t>
        </w:r>
        <w:r>
          <w:rPr>
            <w:webHidden/>
          </w:rPr>
          <w:fldChar w:fldCharType="end"/>
        </w:r>
      </w:hyperlink>
    </w:p>
    <w:p w14:paraId="211615FD" w14:textId="77777777" w:rsidR="009946F4" w:rsidRDefault="009946F4">
      <w:pPr>
        <w:pStyle w:val="TOC2"/>
        <w:rPr>
          <w:rFonts w:asciiTheme="minorHAnsi" w:eastAsiaTheme="minorEastAsia" w:hAnsiTheme="minorHAnsi" w:cstheme="minorBidi"/>
          <w:smallCaps w:val="0"/>
          <w:sz w:val="24"/>
          <w:szCs w:val="24"/>
          <w:lang w:eastAsia="en-US"/>
        </w:rPr>
      </w:pPr>
      <w:hyperlink w:anchor="_Toc479261554" w:history="1">
        <w:r w:rsidRPr="008D5E46">
          <w:rPr>
            <w:rStyle w:val="Hyperlink"/>
          </w:rPr>
          <w:t>Scenario 3 – Mange, monitor and test APIs in API Connect</w:t>
        </w:r>
        <w:r>
          <w:rPr>
            <w:webHidden/>
          </w:rPr>
          <w:tab/>
        </w:r>
        <w:r>
          <w:rPr>
            <w:webHidden/>
          </w:rPr>
          <w:fldChar w:fldCharType="begin"/>
        </w:r>
        <w:r>
          <w:rPr>
            <w:webHidden/>
          </w:rPr>
          <w:instrText xml:space="preserve"> PAGEREF _Toc479261554 \h </w:instrText>
        </w:r>
        <w:r>
          <w:rPr>
            <w:webHidden/>
          </w:rPr>
        </w:r>
        <w:r>
          <w:rPr>
            <w:webHidden/>
          </w:rPr>
          <w:fldChar w:fldCharType="separate"/>
        </w:r>
        <w:r>
          <w:rPr>
            <w:webHidden/>
          </w:rPr>
          <w:t>14</w:t>
        </w:r>
        <w:r>
          <w:rPr>
            <w:webHidden/>
          </w:rPr>
          <w:fldChar w:fldCharType="end"/>
        </w:r>
      </w:hyperlink>
    </w:p>
    <w:p w14:paraId="67564AAC" w14:textId="77777777" w:rsidR="009946F4" w:rsidRDefault="009946F4">
      <w:pPr>
        <w:pStyle w:val="TOC2"/>
        <w:rPr>
          <w:rFonts w:asciiTheme="minorHAnsi" w:eastAsiaTheme="minorEastAsia" w:hAnsiTheme="minorHAnsi" w:cstheme="minorBidi"/>
          <w:smallCaps w:val="0"/>
          <w:sz w:val="24"/>
          <w:szCs w:val="24"/>
          <w:lang w:eastAsia="en-US"/>
        </w:rPr>
      </w:pPr>
      <w:hyperlink w:anchor="_Toc479261555" w:history="1">
        <w:r w:rsidRPr="008D5E46">
          <w:rPr>
            <w:rStyle w:val="Hyperlink"/>
          </w:rPr>
          <w:t>Conclusion</w:t>
        </w:r>
        <w:r>
          <w:rPr>
            <w:webHidden/>
          </w:rPr>
          <w:tab/>
        </w:r>
        <w:r>
          <w:rPr>
            <w:webHidden/>
          </w:rPr>
          <w:fldChar w:fldCharType="begin"/>
        </w:r>
        <w:r>
          <w:rPr>
            <w:webHidden/>
          </w:rPr>
          <w:instrText xml:space="preserve"> PAGEREF _Toc479261555 \h </w:instrText>
        </w:r>
        <w:r>
          <w:rPr>
            <w:webHidden/>
          </w:rPr>
        </w:r>
        <w:r>
          <w:rPr>
            <w:webHidden/>
          </w:rPr>
          <w:fldChar w:fldCharType="separate"/>
        </w:r>
        <w:r>
          <w:rPr>
            <w:webHidden/>
          </w:rPr>
          <w:t>17</w:t>
        </w:r>
        <w:r>
          <w:rPr>
            <w:webHidden/>
          </w:rPr>
          <w:fldChar w:fldCharType="end"/>
        </w:r>
      </w:hyperlink>
    </w:p>
    <w:p w14:paraId="4F31E72F" w14:textId="77777777" w:rsidR="002D7F1C" w:rsidRPr="001E3096" w:rsidRDefault="002D7F1C" w:rsidP="002D7F1C">
      <w:pPr>
        <w:pStyle w:val="StepListContno"/>
        <w:sectPr w:rsidR="002D7F1C" w:rsidRPr="001E3096" w:rsidSect="009531E8">
          <w:headerReference w:type="even" r:id="rId14"/>
          <w:headerReference w:type="default" r:id="rId15"/>
          <w:footerReference w:type="even" r:id="rId16"/>
          <w:footerReference w:type="default" r:id="rId17"/>
          <w:pgSz w:w="12240" w:h="15840" w:code="1"/>
          <w:pgMar w:top="1440" w:right="1008" w:bottom="1440" w:left="1008" w:header="432" w:footer="720" w:gutter="0"/>
          <w:cols w:space="720"/>
          <w:docGrid w:linePitch="360"/>
        </w:sectPr>
      </w:pPr>
      <w:r>
        <w:rPr>
          <w:rFonts w:eastAsia="SimSun"/>
          <w:noProof/>
        </w:rPr>
        <w:fldChar w:fldCharType="end"/>
      </w:r>
    </w:p>
    <w:p w14:paraId="629029E4" w14:textId="77777777" w:rsidR="002D7F1C" w:rsidRDefault="002D7F1C" w:rsidP="00C75159">
      <w:pPr>
        <w:pStyle w:val="StepListContno"/>
        <w:numPr>
          <w:ilvl w:val="0"/>
          <w:numId w:val="0"/>
        </w:numPr>
      </w:pPr>
    </w:p>
    <w:p w14:paraId="38966883" w14:textId="349C5941" w:rsidR="002875A9" w:rsidRDefault="00B6536B" w:rsidP="002875A9">
      <w:pPr>
        <w:pStyle w:val="Heading1"/>
        <w:numPr>
          <w:ilvl w:val="0"/>
          <w:numId w:val="0"/>
        </w:numPr>
        <w:rPr>
          <w:b/>
        </w:rPr>
      </w:pPr>
      <w:bookmarkStart w:id="0" w:name="_Toc479261544"/>
      <w:r>
        <w:rPr>
          <w:b/>
        </w:rPr>
        <w:lastRenderedPageBreak/>
        <w:t>Set</w:t>
      </w:r>
      <w:r w:rsidR="002875A9">
        <w:rPr>
          <w:b/>
        </w:rPr>
        <w:t xml:space="preserve"> up demo environment</w:t>
      </w:r>
      <w:bookmarkEnd w:id="0"/>
    </w:p>
    <w:p w14:paraId="097B65C5" w14:textId="77777777" w:rsidR="00C75159" w:rsidRDefault="002875A9" w:rsidP="002875A9">
      <w:r>
        <w:t xml:space="preserve">The demo uses Docker containers (for IIB and Secure Gateway) and App Connect SaaS and API Connect in Bluemix. The demo is loosely based on the redbook – </w:t>
      </w:r>
      <w:r w:rsidRPr="002875A9">
        <w:t>An Architectural and Practical Guide to IBM Hybrid Integration Platform</w:t>
      </w:r>
      <w:r>
        <w:t xml:space="preserve"> - </w:t>
      </w:r>
      <w:hyperlink r:id="rId18" w:history="1">
        <w:r w:rsidRPr="00300A3B">
          <w:rPr>
            <w:rStyle w:val="Hyperlink"/>
          </w:rPr>
          <w:t>http://www.redbooks.ibm.com/abstracts/sg248351.html</w:t>
        </w:r>
      </w:hyperlink>
      <w:r>
        <w:t>. This document describes basic instructions on setting up the environment and demo</w:t>
      </w:r>
      <w:r w:rsidR="00C75159">
        <w:t xml:space="preserve"> script, primarily for Macbook but the same can can be setup on Windows systems also. </w:t>
      </w:r>
    </w:p>
    <w:p w14:paraId="570E22F0" w14:textId="507EC443" w:rsidR="00E96639" w:rsidRPr="007D3C85" w:rsidRDefault="00B60BD2" w:rsidP="00BD31EC">
      <w:pPr>
        <w:pStyle w:val="Heading2"/>
      </w:pPr>
      <w:bookmarkStart w:id="1" w:name="_Toc479261545"/>
      <w:r>
        <w:t>Install</w:t>
      </w:r>
      <w:r w:rsidR="00C75159">
        <w:t xml:space="preserve"> Docker </w:t>
      </w:r>
      <w:r>
        <w:t>app</w:t>
      </w:r>
      <w:bookmarkEnd w:id="1"/>
    </w:p>
    <w:p w14:paraId="09FFDEF7" w14:textId="77777777" w:rsidR="00C75159" w:rsidRDefault="00C75159" w:rsidP="005F4499">
      <w:r>
        <w:t>If you do not already have Docker installed on your system, download Docker App from the following link:</w:t>
      </w:r>
    </w:p>
    <w:p w14:paraId="3F5334D9" w14:textId="77777777" w:rsidR="00C75159" w:rsidRDefault="00C75159" w:rsidP="005F4499">
      <w:r>
        <w:t>For Mac</w:t>
      </w:r>
    </w:p>
    <w:p w14:paraId="2C3FD1A8" w14:textId="78D4CA93" w:rsidR="00C75159" w:rsidRDefault="00C75159" w:rsidP="00C75159">
      <w:pPr>
        <w:ind w:firstLine="720"/>
      </w:pPr>
      <w:hyperlink r:id="rId19" w:history="1">
        <w:r w:rsidRPr="00300A3B">
          <w:rPr>
            <w:rStyle w:val="Hyperlink"/>
          </w:rPr>
          <w:t>https://docs.docker.com/docker-for-mac/install/</w:t>
        </w:r>
      </w:hyperlink>
    </w:p>
    <w:p w14:paraId="75E1D5AB" w14:textId="36F60F71" w:rsidR="00C75159" w:rsidRDefault="00C75159" w:rsidP="00C75159">
      <w:r>
        <w:t xml:space="preserve">For </w:t>
      </w:r>
      <w:r>
        <w:t>Windows</w:t>
      </w:r>
    </w:p>
    <w:p w14:paraId="5E5F1FAE" w14:textId="2E6FDF59" w:rsidR="00C75159" w:rsidRDefault="00C75159" w:rsidP="00C75159">
      <w:r>
        <w:tab/>
      </w:r>
      <w:hyperlink r:id="rId20" w:history="1">
        <w:r w:rsidRPr="00300A3B">
          <w:rPr>
            <w:rStyle w:val="Hyperlink"/>
          </w:rPr>
          <w:t>https://docs.docker.com/docker-for-windows/install/</w:t>
        </w:r>
      </w:hyperlink>
    </w:p>
    <w:p w14:paraId="41F415E7" w14:textId="03FA95FF" w:rsidR="00C75159" w:rsidRDefault="00C75159" w:rsidP="00C75159">
      <w:pPr>
        <w:rPr>
          <w:rFonts w:ascii="Menlo" w:hAnsi="Menlo" w:cs="Menlo"/>
          <w:color w:val="000000"/>
          <w:szCs w:val="22"/>
          <w:lang w:eastAsia="en-GB"/>
        </w:rPr>
      </w:pPr>
      <w:r>
        <w:t>The demo</w:t>
      </w:r>
      <w:r w:rsidR="00E63C5B">
        <w:t xml:space="preserve"> was tested using Docker version 1.13 and also the latest version </w:t>
      </w:r>
      <w:r w:rsidR="00E63C5B">
        <w:rPr>
          <w:rFonts w:ascii="Menlo" w:hAnsi="Menlo" w:cs="Menlo"/>
          <w:color w:val="000000"/>
          <w:szCs w:val="22"/>
          <w:lang w:eastAsia="en-GB"/>
        </w:rPr>
        <w:t>17.03.1-ce, build c6d412e</w:t>
      </w:r>
      <w:r w:rsidR="00E63C5B">
        <w:rPr>
          <w:rFonts w:ascii="Menlo" w:hAnsi="Menlo" w:cs="Menlo"/>
          <w:color w:val="000000"/>
          <w:szCs w:val="22"/>
          <w:lang w:eastAsia="en-GB"/>
        </w:rPr>
        <w:t xml:space="preserve"> as of April, 2017.</w:t>
      </w:r>
    </w:p>
    <w:p w14:paraId="1A513D9F" w14:textId="56A2D916" w:rsidR="00204D6C" w:rsidRDefault="00B60BD2" w:rsidP="003E2AF4">
      <w:pPr>
        <w:pStyle w:val="Heading2"/>
        <w:numPr>
          <w:ilvl w:val="1"/>
          <w:numId w:val="1"/>
        </w:numPr>
      </w:pPr>
      <w:bookmarkStart w:id="2" w:name="_Toc479261546"/>
      <w:r>
        <w:t>Setup Docker environment</w:t>
      </w:r>
      <w:bookmarkEnd w:id="2"/>
    </w:p>
    <w:p w14:paraId="4D476199" w14:textId="6D30277E" w:rsidR="00B60BD2" w:rsidRDefault="00B60BD2" w:rsidP="00B60BD2">
      <w:r>
        <w:t>Create a local directory for the demo artifacts, like for example, mkdir ~/AISDemo; cd ~/AISDemo</w:t>
      </w:r>
    </w:p>
    <w:p w14:paraId="161D9D73" w14:textId="2C2510BF" w:rsidR="003E2AF4" w:rsidRDefault="003E2AF4" w:rsidP="00B60BD2">
      <w:r w:rsidRPr="003E2AF4">
        <w:t>Clone the GitHub repository</w:t>
      </w:r>
      <w:r>
        <w:t xml:space="preserve"> using the command:</w:t>
      </w:r>
    </w:p>
    <w:p w14:paraId="0DC07A6B" w14:textId="14B8C242" w:rsidR="003E2AF4" w:rsidRDefault="003E2AF4" w:rsidP="00B60BD2">
      <w:pPr>
        <w:rPr>
          <w:rFonts w:ascii="Times New Roman" w:hAnsi="Times New Roman"/>
          <w:sz w:val="20"/>
          <w:szCs w:val="20"/>
          <w:lang w:eastAsia="en-GB"/>
        </w:rPr>
      </w:pPr>
      <w:r>
        <w:rPr>
          <w:rFonts w:ascii="Times New Roman" w:hAnsi="Times New Roman"/>
          <w:sz w:val="20"/>
          <w:szCs w:val="20"/>
          <w:lang w:eastAsia="en-GB"/>
        </w:rPr>
        <w:t>git clone https://github.com/sg248351/scenario1</w:t>
      </w:r>
    </w:p>
    <w:p w14:paraId="0F0111D5" w14:textId="7B93FAD1" w:rsidR="003E2AF4" w:rsidRDefault="003E2AF4" w:rsidP="00B60BD2">
      <w:r>
        <w:t>Accept Licensing agreement before starting the containers</w:t>
      </w:r>
    </w:p>
    <w:p w14:paraId="406EF403" w14:textId="59BD0775" w:rsidR="003E2AF4" w:rsidRDefault="003E2AF4" w:rsidP="00B60BD2">
      <w:pPr>
        <w:rPr>
          <w:rFonts w:ascii="Times New Roman" w:hAnsi="Times New Roman"/>
          <w:sz w:val="20"/>
          <w:szCs w:val="20"/>
          <w:lang w:eastAsia="en-GB"/>
        </w:rPr>
      </w:pPr>
      <w:r>
        <w:rPr>
          <w:rFonts w:ascii="Times New Roman" w:hAnsi="Times New Roman"/>
          <w:sz w:val="20"/>
          <w:szCs w:val="20"/>
          <w:lang w:eastAsia="en-GB"/>
        </w:rPr>
        <w:t>export LICENSE=accept</w:t>
      </w:r>
    </w:p>
    <w:p w14:paraId="606F0776" w14:textId="2DD1E81E" w:rsidR="003E2AF4" w:rsidRDefault="003E2AF4" w:rsidP="003E2AF4">
      <w:r>
        <w:t xml:space="preserve">Create and start all containers that are required for this scenario </w:t>
      </w:r>
      <w:r>
        <w:t>(this will take several minutes)</w:t>
      </w:r>
    </w:p>
    <w:p w14:paraId="65037AE3" w14:textId="3C259778" w:rsidR="003E2AF4" w:rsidRDefault="003E2AF4" w:rsidP="003E2AF4">
      <w:pPr>
        <w:rPr>
          <w:rFonts w:ascii="Times New Roman" w:hAnsi="Times New Roman"/>
          <w:sz w:val="20"/>
          <w:szCs w:val="20"/>
          <w:lang w:eastAsia="en-GB"/>
        </w:rPr>
      </w:pPr>
      <w:r>
        <w:rPr>
          <w:rFonts w:ascii="Times New Roman" w:hAnsi="Times New Roman"/>
          <w:sz w:val="20"/>
          <w:szCs w:val="20"/>
          <w:lang w:eastAsia="en-GB"/>
        </w:rPr>
        <w:t xml:space="preserve">docker-compose up </w:t>
      </w:r>
      <w:r>
        <w:rPr>
          <w:rFonts w:ascii="Times New Roman" w:hAnsi="Times New Roman"/>
          <w:sz w:val="20"/>
          <w:szCs w:val="20"/>
          <w:lang w:eastAsia="en-GB"/>
        </w:rPr>
        <w:t>–</w:t>
      </w:r>
      <w:r>
        <w:rPr>
          <w:rFonts w:ascii="Times New Roman" w:hAnsi="Times New Roman"/>
          <w:sz w:val="20"/>
          <w:szCs w:val="20"/>
          <w:lang w:eastAsia="en-GB"/>
        </w:rPr>
        <w:t>d</w:t>
      </w:r>
    </w:p>
    <w:p w14:paraId="2EE5BCFE" w14:textId="6C845295" w:rsidR="003E2AF4" w:rsidRDefault="003E2AF4" w:rsidP="003E2AF4">
      <w:r w:rsidRPr="003E2AF4">
        <w:t>Verify that the containers have started successfully</w:t>
      </w:r>
      <w:r>
        <w:t xml:space="preserve"> by running docker-compose ps</w:t>
      </w:r>
    </w:p>
    <w:p w14:paraId="18D24F53" w14:textId="6D0E97A8" w:rsidR="003E2AF4" w:rsidRDefault="003E2AF4" w:rsidP="003E2AF4">
      <w:pPr>
        <w:rPr>
          <w:rFonts w:ascii="Times New Roman" w:hAnsi="Times New Roman"/>
          <w:sz w:val="20"/>
          <w:szCs w:val="20"/>
          <w:lang w:eastAsia="en-GB"/>
        </w:rPr>
      </w:pPr>
      <w:r>
        <w:rPr>
          <w:rFonts w:ascii="Times New Roman" w:hAnsi="Times New Roman"/>
          <w:sz w:val="20"/>
          <w:szCs w:val="20"/>
          <w:lang w:eastAsia="en-GB"/>
        </w:rPr>
        <w:t>docker-compose ps</w:t>
      </w:r>
    </w:p>
    <w:p w14:paraId="3B60F63B" w14:textId="77777777" w:rsidR="007427E8" w:rsidRDefault="003E2AF4" w:rsidP="003E2AF4">
      <w:r>
        <w:t xml:space="preserve">Make sure </w:t>
      </w:r>
      <w:r w:rsidR="007427E8">
        <w:t>4 Docker</w:t>
      </w:r>
      <w:r>
        <w:t xml:space="preserve"> containers are </w:t>
      </w:r>
      <w:r w:rsidR="007427E8">
        <w:t xml:space="preserve">running and their current state is “up”. </w:t>
      </w:r>
    </w:p>
    <w:p w14:paraId="4E72D716" w14:textId="09210E96" w:rsidR="007427E8" w:rsidRDefault="007427E8" w:rsidP="003E2AF4">
      <w:r>
        <w:rPr>
          <w:noProof/>
        </w:rPr>
        <w:lastRenderedPageBreak/>
        <w:drawing>
          <wp:inline distT="0" distB="0" distL="0" distR="0" wp14:anchorId="1F435F65" wp14:editId="2EDDAC20">
            <wp:extent cx="6478905" cy="890905"/>
            <wp:effectExtent l="0" t="0" r="0" b="0"/>
            <wp:docPr id="32" name="Picture 32" descr="Screen%20Shot%202017-04-06%20at%2011.09.0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4-06%20at%2011.09.00%20A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78905" cy="890905"/>
                    </a:xfrm>
                    <a:prstGeom prst="rect">
                      <a:avLst/>
                    </a:prstGeom>
                    <a:noFill/>
                    <a:ln>
                      <a:noFill/>
                    </a:ln>
                  </pic:spPr>
                </pic:pic>
              </a:graphicData>
            </a:graphic>
          </wp:inline>
        </w:drawing>
      </w:r>
    </w:p>
    <w:p w14:paraId="24EB28AE" w14:textId="2C1AED6D" w:rsidR="003E2AF4" w:rsidRDefault="007427E8" w:rsidP="007427E8">
      <w:r>
        <w:t xml:space="preserve">To verify IBM Integration Bus is running, make a note port mapping for 4414 for the </w:t>
      </w:r>
      <w:r w:rsidR="000D71B4">
        <w:t>Container</w:t>
      </w:r>
      <w:r>
        <w:t xml:space="preserve"> name “scenario1master_</w:t>
      </w:r>
      <w:r>
        <w:t>iib-op_1</w:t>
      </w:r>
      <w:r>
        <w:t>” and open the web</w:t>
      </w:r>
      <w:r w:rsidR="000D71B4">
        <w:t xml:space="preserve"> </w:t>
      </w:r>
      <w:r>
        <w:t xml:space="preserve">console on that port. In my case, the port mapping points to </w:t>
      </w:r>
      <w:r w:rsidR="000D71B4">
        <w:t>32796.</w:t>
      </w:r>
    </w:p>
    <w:p w14:paraId="361A5AD2" w14:textId="07CBD2E8" w:rsidR="000D71B4" w:rsidRDefault="000D71B4" w:rsidP="007427E8">
      <w:r>
        <w:rPr>
          <w:rFonts w:ascii="Times New Roman" w:hAnsi="Times New Roman"/>
          <w:sz w:val="20"/>
          <w:szCs w:val="20"/>
          <w:lang w:eastAsia="en-GB"/>
        </w:rPr>
        <w:t>http://localhost:32796/</w:t>
      </w:r>
      <w:r>
        <w:t xml:space="preserve"> </w:t>
      </w:r>
    </w:p>
    <w:p w14:paraId="3166D0AB" w14:textId="75D90A55" w:rsidR="000D71B4" w:rsidRDefault="000D71B4" w:rsidP="007427E8">
      <w:r>
        <w:t>The web console results should look like below:</w:t>
      </w:r>
    </w:p>
    <w:p w14:paraId="43D3FAD5" w14:textId="226E4695" w:rsidR="003E2AF4" w:rsidRDefault="000D71B4" w:rsidP="003E2AF4">
      <w:r>
        <w:rPr>
          <w:noProof/>
        </w:rPr>
        <w:drawing>
          <wp:inline distT="0" distB="0" distL="0" distR="0" wp14:anchorId="6FC6ECBD" wp14:editId="144CA19F">
            <wp:extent cx="6486525" cy="5564505"/>
            <wp:effectExtent l="0" t="0" r="0" b="0"/>
            <wp:docPr id="77" name="Picture 77" descr="Screen%20Shot%202017-04-06%20at%2011.11.5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4-06%20at%2011.11.50%20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86525" cy="5564505"/>
                    </a:xfrm>
                    <a:prstGeom prst="rect">
                      <a:avLst/>
                    </a:prstGeom>
                    <a:noFill/>
                    <a:ln>
                      <a:noFill/>
                    </a:ln>
                  </pic:spPr>
                </pic:pic>
              </a:graphicData>
            </a:graphic>
          </wp:inline>
        </w:drawing>
      </w:r>
    </w:p>
    <w:p w14:paraId="7B968496" w14:textId="77777777" w:rsidR="000D71B4" w:rsidRDefault="000D71B4" w:rsidP="003E2AF4"/>
    <w:p w14:paraId="5869731D" w14:textId="77777777" w:rsidR="000D71B4" w:rsidRDefault="000D71B4" w:rsidP="003E2AF4"/>
    <w:p w14:paraId="2DAC6F0E" w14:textId="1ACB0536" w:rsidR="00BF5151" w:rsidRDefault="00BF5151" w:rsidP="00BF5151">
      <w:pPr>
        <w:pStyle w:val="Heading2"/>
      </w:pPr>
      <w:bookmarkStart w:id="3" w:name="_Toc479261547"/>
      <w:r>
        <w:t>Configure Bluemix Secure Gateway</w:t>
      </w:r>
      <w:bookmarkEnd w:id="3"/>
    </w:p>
    <w:p w14:paraId="1468FD53" w14:textId="3378611C" w:rsidR="00BF5151" w:rsidRDefault="00BF5151" w:rsidP="00BF5151">
      <w:r>
        <w:t>Log in to Bluemix using IBM ID and create a secure gateway instance</w:t>
      </w:r>
    </w:p>
    <w:p w14:paraId="7993BAF6" w14:textId="2C734C34" w:rsidR="00BF5151" w:rsidRDefault="00BF5151" w:rsidP="00BF5151">
      <w:pPr>
        <w:rPr>
          <w:rFonts w:ascii="Times New Roman" w:hAnsi="Times New Roman"/>
          <w:sz w:val="20"/>
          <w:szCs w:val="20"/>
          <w:lang w:eastAsia="en-GB"/>
        </w:rPr>
      </w:pPr>
      <w:hyperlink r:id="rId23" w:history="1">
        <w:r w:rsidRPr="00300A3B">
          <w:rPr>
            <w:rStyle w:val="Hyperlink"/>
            <w:rFonts w:ascii="Times New Roman" w:hAnsi="Times New Roman"/>
            <w:sz w:val="20"/>
            <w:szCs w:val="20"/>
            <w:lang w:eastAsia="en-GB"/>
          </w:rPr>
          <w:t>https://new-console.ng.bluemix.net/#overview</w:t>
        </w:r>
      </w:hyperlink>
    </w:p>
    <w:p w14:paraId="57BDD18C" w14:textId="25648537" w:rsidR="00BF5151" w:rsidRDefault="00BF5151" w:rsidP="00BF5151">
      <w:r w:rsidRPr="00BF5151">
        <w:t xml:space="preserve">Select Integrate </w:t>
      </w:r>
      <w:r w:rsidRPr="00BF5151">
        <w:t xml:space="preserve">then the Plus icon </w:t>
      </w:r>
      <w:r w:rsidRPr="00BF5151">
        <w:t xml:space="preserve">and </w:t>
      </w:r>
      <w:r w:rsidRPr="00BF5151">
        <w:t>Secure Gateway service</w:t>
      </w:r>
      <w:r w:rsidRPr="00BF5151">
        <w:t xml:space="preserve"> </w:t>
      </w:r>
      <w:r w:rsidRPr="00BF5151">
        <w:t>to create a new service.</w:t>
      </w:r>
    </w:p>
    <w:p w14:paraId="77CB463A" w14:textId="330FFC9E" w:rsidR="00402932" w:rsidRPr="00BF5151" w:rsidRDefault="00402932" w:rsidP="00BF5151">
      <w:r>
        <w:rPr>
          <w:noProof/>
        </w:rPr>
        <w:drawing>
          <wp:inline distT="0" distB="0" distL="0" distR="0" wp14:anchorId="4D870229" wp14:editId="1EAEC452">
            <wp:extent cx="3263974" cy="2709594"/>
            <wp:effectExtent l="0" t="0" r="12700" b="8255"/>
            <wp:docPr id="96" name="Picture 96" descr="Screen%20Shot%202017-04-06%20at%202.22.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04-06%20at%202.22.52%20P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68996" cy="2713763"/>
                    </a:xfrm>
                    <a:prstGeom prst="rect">
                      <a:avLst/>
                    </a:prstGeom>
                    <a:noFill/>
                    <a:ln>
                      <a:noFill/>
                    </a:ln>
                  </pic:spPr>
                </pic:pic>
              </a:graphicData>
            </a:graphic>
          </wp:inline>
        </w:drawing>
      </w:r>
    </w:p>
    <w:p w14:paraId="1EA0DB5A" w14:textId="3BF3F8CD" w:rsidR="00BF5151" w:rsidRPr="00BF5151" w:rsidRDefault="00BF5151" w:rsidP="00BF5151">
      <w:r w:rsidRPr="00BF5151">
        <w:t>Add a new gateway, you can name it as AIS Demo or something else.</w:t>
      </w:r>
    </w:p>
    <w:p w14:paraId="1487E1F4" w14:textId="6A9FAE89" w:rsidR="00BF5151" w:rsidRPr="00BF5151" w:rsidRDefault="00BF5151" w:rsidP="00BF5151">
      <w:r>
        <w:t>Click the C</w:t>
      </w:r>
      <w:r>
        <w:t>ogwheel icon</w:t>
      </w:r>
      <w:r>
        <w:t xml:space="preserve"> in the secure gateway</w:t>
      </w:r>
      <w:r>
        <w:t xml:space="preserve"> </w:t>
      </w:r>
      <w:r>
        <w:t>definition to displa</w:t>
      </w:r>
      <w:r>
        <w:t>y</w:t>
      </w:r>
      <w:r w:rsidR="009F04EE">
        <w:t xml:space="preserve"> the settings for this gateway, and make a note of </w:t>
      </w:r>
      <w:r w:rsidR="0088121C">
        <w:t>Security Token and Gateway ID. You need this information for the next step:</w:t>
      </w:r>
    </w:p>
    <w:p w14:paraId="60720CDB" w14:textId="4298BB76" w:rsidR="000D71B4" w:rsidRDefault="009F04EE" w:rsidP="003E2AF4">
      <w:r w:rsidRPr="009F04EE">
        <w:drawing>
          <wp:inline distT="0" distB="0" distL="0" distR="0" wp14:anchorId="785C88F0" wp14:editId="516FBA5C">
            <wp:extent cx="2268073" cy="24464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85127" cy="2464856"/>
                    </a:xfrm>
                    <a:prstGeom prst="rect">
                      <a:avLst/>
                    </a:prstGeom>
                  </pic:spPr>
                </pic:pic>
              </a:graphicData>
            </a:graphic>
          </wp:inline>
        </w:drawing>
      </w:r>
    </w:p>
    <w:p w14:paraId="464D3FC0" w14:textId="42C43F07" w:rsidR="0088121C" w:rsidRDefault="0088121C" w:rsidP="003E2AF4">
      <w:r>
        <w:lastRenderedPageBreak/>
        <w:t>From the commands line set the environment variables SCI_GWID and SCI_SECTOKEN and restart Security Gateway container as follows (use the codes from your container)</w:t>
      </w:r>
    </w:p>
    <w:p w14:paraId="5F407A4B" w14:textId="22CFD29C" w:rsidR="0088121C" w:rsidRDefault="0088121C" w:rsidP="003E2AF4">
      <w:r w:rsidRPr="0088121C">
        <w:drawing>
          <wp:inline distT="0" distB="0" distL="0" distR="0" wp14:anchorId="19CF7022" wp14:editId="400B5E48">
            <wp:extent cx="6492240" cy="1678940"/>
            <wp:effectExtent l="0" t="0" r="1016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92240" cy="1678940"/>
                    </a:xfrm>
                    <a:prstGeom prst="rect">
                      <a:avLst/>
                    </a:prstGeom>
                  </pic:spPr>
                </pic:pic>
              </a:graphicData>
            </a:graphic>
          </wp:inline>
        </w:drawing>
      </w:r>
    </w:p>
    <w:p w14:paraId="7DB2BE10" w14:textId="32062A8E" w:rsidR="0088121C" w:rsidRDefault="0088121C" w:rsidP="003E2AF4">
      <w:r>
        <w:t xml:space="preserve">Add Destination for IIB_On Prem using the IP and port number that corresponds to your local system (use ifconfig or ipconfig to find the IP address for your system, port mapping for container name </w:t>
      </w:r>
      <w:r w:rsidRPr="0088121C">
        <w:t>scenario1master_iib-op_1</w:t>
      </w:r>
      <w:r>
        <w:t xml:space="preserve"> and port number 7800 is needed for port field in Security Gateway.</w:t>
      </w:r>
    </w:p>
    <w:p w14:paraId="624A37CB" w14:textId="423EE239" w:rsidR="00763DFC" w:rsidRDefault="00763DFC" w:rsidP="003E2AF4">
      <w:r>
        <w:rPr>
          <w:noProof/>
        </w:rPr>
        <w:drawing>
          <wp:inline distT="0" distB="0" distL="0" distR="0" wp14:anchorId="018CE8A5" wp14:editId="61D4F81A">
            <wp:extent cx="6478905" cy="2008505"/>
            <wp:effectExtent l="0" t="0" r="0" b="0"/>
            <wp:docPr id="88" name="Picture 88" descr="Screen%20Shot%202017-04-06%20at%2012.24.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04-06%20at%2012.24.23%20P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78905" cy="2008505"/>
                    </a:xfrm>
                    <a:prstGeom prst="rect">
                      <a:avLst/>
                    </a:prstGeom>
                    <a:noFill/>
                    <a:ln>
                      <a:noFill/>
                    </a:ln>
                  </pic:spPr>
                </pic:pic>
              </a:graphicData>
            </a:graphic>
          </wp:inline>
        </w:drawing>
      </w:r>
    </w:p>
    <w:p w14:paraId="6A3097BE" w14:textId="11A59B3C" w:rsidR="00541B5A" w:rsidRDefault="00541B5A" w:rsidP="00541B5A">
      <w:pPr>
        <w:pStyle w:val="Heading2"/>
      </w:pPr>
      <w:bookmarkStart w:id="4" w:name="_Toc479261548"/>
      <w:r>
        <w:t>Start API Connect in Bluemix</w:t>
      </w:r>
      <w:bookmarkEnd w:id="4"/>
    </w:p>
    <w:p w14:paraId="30F532F0" w14:textId="31AE4B6A" w:rsidR="00541B5A" w:rsidRDefault="00541B5A" w:rsidP="00541B5A">
      <w:r>
        <w:t>Log in to Bluemix using IBM ID and create a</w:t>
      </w:r>
      <w:r w:rsidR="00402932">
        <w:t>n instance of API Connect Gateway (if you do not already have one). There is nothing more to be done in API Connect at this time as API will be pushed from IIB.</w:t>
      </w:r>
    </w:p>
    <w:p w14:paraId="49AFFEEC" w14:textId="77777777" w:rsidR="00541B5A" w:rsidRDefault="00541B5A" w:rsidP="00541B5A">
      <w:pPr>
        <w:rPr>
          <w:rFonts w:ascii="Times New Roman" w:hAnsi="Times New Roman"/>
          <w:sz w:val="20"/>
          <w:szCs w:val="20"/>
          <w:lang w:eastAsia="en-GB"/>
        </w:rPr>
      </w:pPr>
      <w:hyperlink r:id="rId28" w:history="1">
        <w:r w:rsidRPr="00300A3B">
          <w:rPr>
            <w:rStyle w:val="Hyperlink"/>
            <w:rFonts w:ascii="Times New Roman" w:hAnsi="Times New Roman"/>
            <w:sz w:val="20"/>
            <w:szCs w:val="20"/>
            <w:lang w:eastAsia="en-GB"/>
          </w:rPr>
          <w:t>https://new-console.ng.bluemix.net/#overview</w:t>
        </w:r>
      </w:hyperlink>
    </w:p>
    <w:p w14:paraId="015EEF12" w14:textId="0672C21A" w:rsidR="0088121C" w:rsidRDefault="00402932" w:rsidP="003E2AF4">
      <w:r>
        <w:rPr>
          <w:noProof/>
        </w:rPr>
        <w:lastRenderedPageBreak/>
        <w:drawing>
          <wp:inline distT="0" distB="0" distL="0" distR="0" wp14:anchorId="5F65749D" wp14:editId="0DBF1D14">
            <wp:extent cx="4439773" cy="3231059"/>
            <wp:effectExtent l="0" t="0" r="5715" b="0"/>
            <wp:docPr id="94" name="Picture 94" descr="Screen%20Shot%202017-04-06%20at%202.21.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04-06%20at%202.21.47%20PM.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49644" cy="3238243"/>
                    </a:xfrm>
                    <a:prstGeom prst="rect">
                      <a:avLst/>
                    </a:prstGeom>
                    <a:noFill/>
                    <a:ln>
                      <a:noFill/>
                    </a:ln>
                  </pic:spPr>
                </pic:pic>
              </a:graphicData>
            </a:graphic>
          </wp:inline>
        </w:drawing>
      </w:r>
    </w:p>
    <w:p w14:paraId="2F26A8B2" w14:textId="77777777" w:rsidR="00402932" w:rsidRDefault="00402932" w:rsidP="003E2AF4"/>
    <w:p w14:paraId="3B6EB74E" w14:textId="27B8D186" w:rsidR="00402932" w:rsidRDefault="00402932" w:rsidP="00402932">
      <w:pPr>
        <w:pStyle w:val="Heading2"/>
      </w:pPr>
      <w:bookmarkStart w:id="5" w:name="_Toc479261549"/>
      <w:r>
        <w:t>Setup App Connect Professional</w:t>
      </w:r>
      <w:bookmarkEnd w:id="5"/>
    </w:p>
    <w:p w14:paraId="79227EFD" w14:textId="36D60B6E" w:rsidR="00402932" w:rsidRDefault="00402932" w:rsidP="00402932">
      <w:r>
        <w:t>Create a trial account for App Connect Professional from the following link (if you do not already have one).</w:t>
      </w:r>
    </w:p>
    <w:p w14:paraId="73F91CE2" w14:textId="1BAD2815" w:rsidR="00402932" w:rsidRDefault="00402932" w:rsidP="00402932">
      <w:hyperlink r:id="rId30" w:history="1">
        <w:r w:rsidRPr="00300A3B">
          <w:rPr>
            <w:rStyle w:val="Hyperlink"/>
          </w:rPr>
          <w:t>https://appconnect.ibmcloud.com/professional/</w:t>
        </w:r>
      </w:hyperlink>
    </w:p>
    <w:p w14:paraId="2DFD5952" w14:textId="725613BA" w:rsidR="00402932" w:rsidRDefault="00203BFD" w:rsidP="00402932">
      <w:r>
        <w:t>Open AppConnect Studio (either locally or from Web Console by selecting option “Project Designer”).</w:t>
      </w:r>
    </w:p>
    <w:p w14:paraId="6B3FB4F0" w14:textId="4A793459" w:rsidR="00203BFD" w:rsidRDefault="00203BFD" w:rsidP="00402932">
      <w:r>
        <w:t>Clone AppConnect sample from Githu</w:t>
      </w:r>
      <w:r w:rsidR="002A3C2A">
        <w:t>b</w:t>
      </w:r>
    </w:p>
    <w:p w14:paraId="7C044287" w14:textId="26DA0530" w:rsidR="002A3C2A" w:rsidRDefault="002A3C2A" w:rsidP="00402932">
      <w:r>
        <w:rPr>
          <w:rFonts w:ascii="Menlo" w:hAnsi="Menlo" w:cs="Menlo"/>
          <w:color w:val="000000"/>
          <w:szCs w:val="22"/>
          <w:lang w:eastAsia="en-GB"/>
        </w:rPr>
        <w:t>git clone https://github.com/rkatikal/Demos</w:t>
      </w:r>
    </w:p>
    <w:p w14:paraId="4C1A7A58" w14:textId="363C65F5" w:rsidR="001F5851" w:rsidRDefault="001F5851" w:rsidP="00402932">
      <w:r>
        <w:t>Open Project Local and specify “FTP_TO_SFDC.sp3”</w:t>
      </w:r>
      <w:r w:rsidR="00015A69">
        <w:t xml:space="preserve"> file in Demos folder</w:t>
      </w:r>
    </w:p>
    <w:p w14:paraId="5DF3112F" w14:textId="6F224F8C" w:rsidR="001F5851" w:rsidRDefault="001F5851" w:rsidP="00402932">
      <w:r>
        <w:t>A simple orchestration as shown below reads a CSV file from an FTP server and updates Salesforce Account object information.</w:t>
      </w:r>
    </w:p>
    <w:p w14:paraId="51B02FB0" w14:textId="7A15346E" w:rsidR="001F5851" w:rsidRDefault="001F5851" w:rsidP="00402932">
      <w:r>
        <w:rPr>
          <w:noProof/>
        </w:rPr>
        <w:lastRenderedPageBreak/>
        <w:drawing>
          <wp:inline distT="0" distB="0" distL="0" distR="0" wp14:anchorId="06180E27" wp14:editId="39CE5CC8">
            <wp:extent cx="5125573" cy="3421063"/>
            <wp:effectExtent l="0" t="0" r="5715" b="8255"/>
            <wp:docPr id="101" name="Picture 101" descr="Screen%20Shot%202017-04-06%20at%202.45.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04-06%20at%202.45.33%20PM.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32574" cy="3425736"/>
                    </a:xfrm>
                    <a:prstGeom prst="rect">
                      <a:avLst/>
                    </a:prstGeom>
                    <a:noFill/>
                    <a:ln>
                      <a:noFill/>
                    </a:ln>
                  </pic:spPr>
                </pic:pic>
              </a:graphicData>
            </a:graphic>
          </wp:inline>
        </w:drawing>
      </w:r>
    </w:p>
    <w:p w14:paraId="17C02AA9" w14:textId="68FEBD15" w:rsidR="001F5851" w:rsidRDefault="001F5851" w:rsidP="00402932">
      <w:r>
        <w:t>Select FTP and Salesforce end points and update them with your login credentials.</w:t>
      </w:r>
    </w:p>
    <w:p w14:paraId="4677477F" w14:textId="71F7E155" w:rsidR="001F5851" w:rsidRDefault="001F5851" w:rsidP="00402932">
      <w:r>
        <w:t>Test connectivity to Saleforce and FTP Server after making the changes.</w:t>
      </w:r>
    </w:p>
    <w:p w14:paraId="0BC67345" w14:textId="59CBE1B5" w:rsidR="001F5851" w:rsidRDefault="00B6536B" w:rsidP="001F5851">
      <w:pPr>
        <w:pStyle w:val="Heading2"/>
      </w:pPr>
      <w:bookmarkStart w:id="6" w:name="_Toc479261550"/>
      <w:r w:rsidRPr="00B6536B">
        <w:t>Deploy the IBM Integration Bus BAR file to the Integration Server</w:t>
      </w:r>
      <w:bookmarkEnd w:id="6"/>
    </w:p>
    <w:p w14:paraId="5740E6F8" w14:textId="35F51C8E" w:rsidR="001F5851" w:rsidRDefault="00B6536B" w:rsidP="001F5851">
      <w:r>
        <w:t>Look for the SCENARIO1.bar in the project folder.</w:t>
      </w:r>
    </w:p>
    <w:p w14:paraId="4C3F5D8F" w14:textId="2ED5F0E8" w:rsidR="00B6536B" w:rsidRDefault="00B6536B" w:rsidP="001F5851">
      <w:r>
        <w:t>Before deploying the bar file, set Salesforce.com credentials using the following commands</w:t>
      </w:r>
    </w:p>
    <w:p w14:paraId="0BD98DA2" w14:textId="14B7B63B" w:rsidR="00B6536B" w:rsidRDefault="00B6536B" w:rsidP="001F5851">
      <w:pPr>
        <w:rPr>
          <w:rFonts w:ascii="Times New Roman" w:hAnsi="Times New Roman"/>
          <w:sz w:val="20"/>
          <w:szCs w:val="20"/>
          <w:lang w:eastAsia="en-GB"/>
        </w:rPr>
      </w:pPr>
      <w:r>
        <w:rPr>
          <w:rFonts w:ascii="Times New Roman" w:hAnsi="Times New Roman"/>
          <w:sz w:val="20"/>
          <w:szCs w:val="20"/>
          <w:lang w:eastAsia="en-GB"/>
        </w:rPr>
        <w:t>docker exec -it scenario1_iib-op_1 /bin/bash</w:t>
      </w:r>
    </w:p>
    <w:p w14:paraId="41782942" w14:textId="77777777" w:rsidR="00B6536B" w:rsidRDefault="00B6536B" w:rsidP="00B6536B">
      <w:pPr>
        <w:widowControl w:val="0"/>
        <w:autoSpaceDE w:val="0"/>
        <w:autoSpaceDN w:val="0"/>
        <w:adjustRightInd w:val="0"/>
        <w:spacing w:before="0" w:after="0"/>
        <w:rPr>
          <w:rFonts w:ascii="Times New Roman" w:hAnsi="Times New Roman"/>
          <w:sz w:val="20"/>
          <w:szCs w:val="20"/>
          <w:lang w:eastAsia="en-GB"/>
        </w:rPr>
      </w:pPr>
      <w:r>
        <w:rPr>
          <w:rFonts w:ascii="Times New Roman" w:hAnsi="Times New Roman"/>
          <w:sz w:val="20"/>
          <w:szCs w:val="20"/>
          <w:lang w:eastAsia="en-GB"/>
        </w:rPr>
        <w:t xml:space="preserve">mqsisetdbparms NODE1 -n </w:t>
      </w:r>
      <w:proofErr w:type="gramStart"/>
      <w:r>
        <w:rPr>
          <w:rFonts w:ascii="Times New Roman" w:hAnsi="Times New Roman"/>
          <w:sz w:val="20"/>
          <w:szCs w:val="20"/>
          <w:lang w:eastAsia="en-GB"/>
        </w:rPr>
        <w:t>salesforce::</w:t>
      </w:r>
      <w:proofErr w:type="gramEnd"/>
      <w:r>
        <w:rPr>
          <w:rFonts w:ascii="Times New Roman" w:hAnsi="Times New Roman"/>
          <w:sz w:val="20"/>
          <w:szCs w:val="20"/>
          <w:lang w:eastAsia="en-GB"/>
        </w:rPr>
        <w:t>sf1 -u &lt;UserId&gt; -p  &lt;Password&gt; -c</w:t>
      </w:r>
    </w:p>
    <w:p w14:paraId="2CF8FC8E" w14:textId="6BBCF2A1" w:rsidR="00B6536B" w:rsidRDefault="00B6536B" w:rsidP="00B6536B">
      <w:pPr>
        <w:widowControl w:val="0"/>
        <w:autoSpaceDE w:val="0"/>
        <w:autoSpaceDN w:val="0"/>
        <w:adjustRightInd w:val="0"/>
        <w:spacing w:before="0" w:after="0"/>
        <w:rPr>
          <w:rFonts w:ascii="Times New Roman" w:hAnsi="Times New Roman"/>
          <w:sz w:val="20"/>
          <w:szCs w:val="20"/>
          <w:lang w:eastAsia="en-GB"/>
        </w:rPr>
      </w:pPr>
      <w:r>
        <w:rPr>
          <w:rFonts w:ascii="Times New Roman" w:hAnsi="Times New Roman"/>
          <w:sz w:val="20"/>
          <w:szCs w:val="20"/>
          <w:lang w:eastAsia="en-GB"/>
        </w:rPr>
        <w:t xml:space="preserve"> &lt;ClientIdentity&gt; -</w:t>
      </w:r>
      <w:proofErr w:type="gramStart"/>
      <w:r>
        <w:rPr>
          <w:rFonts w:ascii="Times New Roman" w:hAnsi="Times New Roman"/>
          <w:sz w:val="20"/>
          <w:szCs w:val="20"/>
          <w:lang w:eastAsia="en-GB"/>
        </w:rPr>
        <w:t>s  &lt;</w:t>
      </w:r>
      <w:proofErr w:type="gramEnd"/>
      <w:r>
        <w:rPr>
          <w:rFonts w:ascii="Times New Roman" w:hAnsi="Times New Roman"/>
          <w:sz w:val="20"/>
          <w:szCs w:val="20"/>
          <w:lang w:eastAsia="en-GB"/>
        </w:rPr>
        <w:t>ClientSecret&gt;</w:t>
      </w:r>
    </w:p>
    <w:p w14:paraId="4AB4F928" w14:textId="77777777" w:rsidR="00B6536B" w:rsidRDefault="00B6536B" w:rsidP="00B6536B">
      <w:pPr>
        <w:widowControl w:val="0"/>
        <w:autoSpaceDE w:val="0"/>
        <w:autoSpaceDN w:val="0"/>
        <w:adjustRightInd w:val="0"/>
        <w:spacing w:before="0" w:after="0"/>
        <w:rPr>
          <w:rFonts w:ascii="Times New Roman" w:hAnsi="Times New Roman"/>
          <w:sz w:val="20"/>
          <w:szCs w:val="20"/>
          <w:lang w:eastAsia="en-GB"/>
        </w:rPr>
      </w:pPr>
    </w:p>
    <w:p w14:paraId="1BC75850" w14:textId="791C3741" w:rsidR="00B6536B" w:rsidRDefault="00B6536B" w:rsidP="00B6536B">
      <w:pPr>
        <w:widowControl w:val="0"/>
        <w:autoSpaceDE w:val="0"/>
        <w:autoSpaceDN w:val="0"/>
        <w:adjustRightInd w:val="0"/>
        <w:spacing w:before="0" w:after="0"/>
        <w:rPr>
          <w:rFonts w:ascii="Times New Roman" w:hAnsi="Times New Roman"/>
          <w:sz w:val="20"/>
          <w:szCs w:val="20"/>
          <w:lang w:eastAsia="en-GB"/>
        </w:rPr>
      </w:pPr>
      <w:r>
        <w:rPr>
          <w:rFonts w:ascii="Times New Roman" w:hAnsi="Times New Roman"/>
          <w:sz w:val="20"/>
          <w:szCs w:val="20"/>
          <w:lang w:eastAsia="en-GB"/>
        </w:rPr>
        <w:t xml:space="preserve">The following article explains how to retrieve client id and secret for </w:t>
      </w:r>
      <w:proofErr w:type="gramStart"/>
      <w:r>
        <w:rPr>
          <w:rFonts w:ascii="Times New Roman" w:hAnsi="Times New Roman"/>
          <w:sz w:val="20"/>
          <w:szCs w:val="20"/>
          <w:lang w:eastAsia="en-GB"/>
        </w:rPr>
        <w:t>you</w:t>
      </w:r>
      <w:proofErr w:type="gramEnd"/>
      <w:r>
        <w:rPr>
          <w:rFonts w:ascii="Times New Roman" w:hAnsi="Times New Roman"/>
          <w:sz w:val="20"/>
          <w:szCs w:val="20"/>
          <w:lang w:eastAsia="en-GB"/>
        </w:rPr>
        <w:t xml:space="preserve"> login.</w:t>
      </w:r>
    </w:p>
    <w:p w14:paraId="3E3DCC0C" w14:textId="77777777" w:rsidR="00B6536B" w:rsidRDefault="00B6536B" w:rsidP="00B6536B">
      <w:pPr>
        <w:widowControl w:val="0"/>
        <w:autoSpaceDE w:val="0"/>
        <w:autoSpaceDN w:val="0"/>
        <w:adjustRightInd w:val="0"/>
        <w:spacing w:before="0" w:after="0"/>
        <w:rPr>
          <w:rFonts w:ascii="Times New Roman" w:hAnsi="Times New Roman"/>
          <w:sz w:val="20"/>
          <w:szCs w:val="20"/>
          <w:lang w:eastAsia="en-GB"/>
        </w:rPr>
      </w:pPr>
    </w:p>
    <w:p w14:paraId="4993B44D" w14:textId="35635197" w:rsidR="00B6536B" w:rsidRDefault="00B6536B" w:rsidP="00B6536B">
      <w:pPr>
        <w:widowControl w:val="0"/>
        <w:autoSpaceDE w:val="0"/>
        <w:autoSpaceDN w:val="0"/>
        <w:adjustRightInd w:val="0"/>
        <w:spacing w:before="0" w:after="0"/>
        <w:rPr>
          <w:rFonts w:ascii="Times New Roman" w:hAnsi="Times New Roman"/>
          <w:sz w:val="20"/>
          <w:szCs w:val="20"/>
          <w:lang w:eastAsia="en-GB"/>
        </w:rPr>
      </w:pPr>
      <w:hyperlink r:id="rId32" w:history="1">
        <w:r w:rsidRPr="00300A3B">
          <w:rPr>
            <w:rStyle w:val="Hyperlink"/>
            <w:rFonts w:ascii="Times New Roman" w:hAnsi="Times New Roman"/>
            <w:sz w:val="20"/>
            <w:szCs w:val="20"/>
            <w:lang w:eastAsia="en-GB"/>
          </w:rPr>
          <w:t>https://help.salesforce.com/articleView?id=000205876&amp;type=1</w:t>
        </w:r>
      </w:hyperlink>
    </w:p>
    <w:p w14:paraId="69575D12" w14:textId="77777777" w:rsidR="00B6536B" w:rsidRPr="00B6536B" w:rsidRDefault="00B6536B" w:rsidP="00B6536B">
      <w:pPr>
        <w:widowControl w:val="0"/>
        <w:autoSpaceDE w:val="0"/>
        <w:autoSpaceDN w:val="0"/>
        <w:adjustRightInd w:val="0"/>
        <w:spacing w:before="0" w:after="0"/>
        <w:rPr>
          <w:rFonts w:ascii="Times New Roman" w:hAnsi="Times New Roman"/>
          <w:sz w:val="20"/>
          <w:szCs w:val="20"/>
          <w:lang w:eastAsia="en-GB"/>
        </w:rPr>
      </w:pPr>
    </w:p>
    <w:p w14:paraId="6D2CFD22" w14:textId="4467BC78" w:rsidR="001F5851" w:rsidRDefault="00B6536B" w:rsidP="00402932">
      <w:r>
        <w:t>Restart integration node</w:t>
      </w:r>
    </w:p>
    <w:p w14:paraId="0D8019E8" w14:textId="77777777" w:rsidR="00B6536B" w:rsidRDefault="00B6536B" w:rsidP="00B6536B">
      <w:pPr>
        <w:widowControl w:val="0"/>
        <w:autoSpaceDE w:val="0"/>
        <w:autoSpaceDN w:val="0"/>
        <w:adjustRightInd w:val="0"/>
        <w:spacing w:before="0" w:after="0"/>
        <w:rPr>
          <w:rFonts w:ascii="Times New Roman" w:hAnsi="Times New Roman"/>
          <w:sz w:val="20"/>
          <w:szCs w:val="20"/>
          <w:lang w:eastAsia="en-GB"/>
        </w:rPr>
      </w:pPr>
      <w:r>
        <w:rPr>
          <w:rFonts w:ascii="Times New Roman" w:hAnsi="Times New Roman"/>
          <w:sz w:val="20"/>
          <w:szCs w:val="20"/>
          <w:lang w:eastAsia="en-GB"/>
        </w:rPr>
        <w:t>mqsistop NODE1</w:t>
      </w:r>
    </w:p>
    <w:p w14:paraId="066E8365" w14:textId="77777777" w:rsidR="00B6536B" w:rsidRDefault="00B6536B" w:rsidP="00B6536B">
      <w:pPr>
        <w:widowControl w:val="0"/>
        <w:autoSpaceDE w:val="0"/>
        <w:autoSpaceDN w:val="0"/>
        <w:adjustRightInd w:val="0"/>
        <w:spacing w:before="0" w:after="0"/>
        <w:rPr>
          <w:rFonts w:ascii="Times New Roman" w:hAnsi="Times New Roman"/>
          <w:sz w:val="20"/>
          <w:szCs w:val="20"/>
          <w:lang w:eastAsia="en-GB"/>
        </w:rPr>
      </w:pPr>
      <w:r>
        <w:rPr>
          <w:rFonts w:ascii="Times New Roman" w:hAnsi="Times New Roman"/>
          <w:sz w:val="20"/>
          <w:szCs w:val="20"/>
          <w:lang w:eastAsia="en-GB"/>
        </w:rPr>
        <w:t>mqsistart NODE1</w:t>
      </w:r>
    </w:p>
    <w:p w14:paraId="4A80A5DC" w14:textId="4F0B9D12" w:rsidR="00B6536B" w:rsidRDefault="00B6536B" w:rsidP="00B6536B">
      <w:pPr>
        <w:rPr>
          <w:rFonts w:ascii="Times New Roman" w:hAnsi="Times New Roman"/>
          <w:sz w:val="20"/>
          <w:szCs w:val="20"/>
          <w:lang w:eastAsia="en-GB"/>
        </w:rPr>
      </w:pPr>
      <w:r>
        <w:rPr>
          <w:rFonts w:ascii="Times New Roman" w:hAnsi="Times New Roman"/>
          <w:sz w:val="20"/>
          <w:szCs w:val="20"/>
          <w:lang w:eastAsia="en-GB"/>
        </w:rPr>
        <w:t xml:space="preserve">4. Deploy the bar file using the web console </w:t>
      </w:r>
      <w:proofErr w:type="gramStart"/>
      <w:r>
        <w:rPr>
          <w:rFonts w:ascii="Times New Roman" w:hAnsi="Times New Roman"/>
          <w:sz w:val="20"/>
          <w:szCs w:val="20"/>
          <w:lang w:eastAsia="en-GB"/>
        </w:rPr>
        <w:t>( see</w:t>
      </w:r>
      <w:proofErr w:type="gramEnd"/>
      <w:r>
        <w:rPr>
          <w:rFonts w:ascii="Times New Roman" w:hAnsi="Times New Roman"/>
          <w:sz w:val="20"/>
          <w:szCs w:val="20"/>
          <w:lang w:eastAsia="en-GB"/>
        </w:rPr>
        <w:t xml:space="preserve"> Step 1.2 on how to bring web console).</w:t>
      </w:r>
    </w:p>
    <w:p w14:paraId="672EDE0D" w14:textId="0C099602" w:rsidR="00B6536B" w:rsidRDefault="00B6536B" w:rsidP="00B6536B">
      <w:r w:rsidRPr="00B6536B">
        <w:lastRenderedPageBreak/>
        <w:drawing>
          <wp:inline distT="0" distB="0" distL="0" distR="0" wp14:anchorId="6B062E67" wp14:editId="50869A07">
            <wp:extent cx="2268073" cy="2479057"/>
            <wp:effectExtent l="0" t="0" r="0" b="1016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76651" cy="2488433"/>
                    </a:xfrm>
                    <a:prstGeom prst="rect">
                      <a:avLst/>
                    </a:prstGeom>
                  </pic:spPr>
                </pic:pic>
              </a:graphicData>
            </a:graphic>
          </wp:inline>
        </w:drawing>
      </w:r>
    </w:p>
    <w:p w14:paraId="66CC72D0" w14:textId="33FB415E" w:rsidR="00B6536B" w:rsidRDefault="00B6536B" w:rsidP="00B6536B">
      <w:r>
        <w:t>The system is now ready for demo!</w:t>
      </w:r>
    </w:p>
    <w:p w14:paraId="71508BA5" w14:textId="5143744C" w:rsidR="00B6536B" w:rsidRDefault="00B6536B" w:rsidP="00B6536B">
      <w:pPr>
        <w:pStyle w:val="Heading1"/>
        <w:numPr>
          <w:ilvl w:val="0"/>
          <w:numId w:val="0"/>
        </w:numPr>
        <w:rPr>
          <w:b/>
        </w:rPr>
      </w:pPr>
      <w:bookmarkStart w:id="7" w:name="_Toc479261551"/>
      <w:r>
        <w:rPr>
          <w:b/>
        </w:rPr>
        <w:lastRenderedPageBreak/>
        <w:t>AIS Demo Scenario</w:t>
      </w:r>
      <w:r w:rsidR="00DD1BB5">
        <w:rPr>
          <w:b/>
        </w:rPr>
        <w:t>s</w:t>
      </w:r>
      <w:bookmarkEnd w:id="7"/>
    </w:p>
    <w:p w14:paraId="669A9586" w14:textId="77777777" w:rsidR="0052708B" w:rsidRDefault="0052708B" w:rsidP="00B6536B">
      <w:r>
        <w:t>AIS Demo Scenario consists of 3 demo scenes each of which applies to a diiferent persona in the Integration Community.</w:t>
      </w:r>
    </w:p>
    <w:p w14:paraId="5C885663" w14:textId="58437768" w:rsidR="0052708B" w:rsidRDefault="0052708B" w:rsidP="00B6536B">
      <w:r>
        <w:rPr>
          <w:noProof/>
        </w:rPr>
        <w:drawing>
          <wp:inline distT="0" distB="0" distL="0" distR="0" wp14:anchorId="3C15501D" wp14:editId="45E659DC">
            <wp:extent cx="3182473" cy="1629713"/>
            <wp:effectExtent l="0" t="0" r="0" b="0"/>
            <wp:docPr id="118" name="Picture 118" descr="../Downloads/pi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pic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22419" cy="1650169"/>
                    </a:xfrm>
                    <a:prstGeom prst="rect">
                      <a:avLst/>
                    </a:prstGeom>
                    <a:noFill/>
                    <a:ln>
                      <a:noFill/>
                    </a:ln>
                  </pic:spPr>
                </pic:pic>
              </a:graphicData>
            </a:graphic>
          </wp:inline>
        </w:drawing>
      </w:r>
    </w:p>
    <w:p w14:paraId="31122F9B" w14:textId="77777777" w:rsidR="0052708B" w:rsidRDefault="0052708B" w:rsidP="00B6536B"/>
    <w:p w14:paraId="0DC1AE71" w14:textId="78F6D383" w:rsidR="0052708B" w:rsidRDefault="0052708B" w:rsidP="00B6536B">
      <w:r>
        <w:t>The 3 demo scenes are as follows:</w:t>
      </w:r>
    </w:p>
    <w:p w14:paraId="1E65D09D" w14:textId="77777777" w:rsidR="00000000" w:rsidRPr="0052708B" w:rsidRDefault="001D7915" w:rsidP="001D7915">
      <w:pPr>
        <w:numPr>
          <w:ilvl w:val="0"/>
          <w:numId w:val="16"/>
        </w:numPr>
      </w:pPr>
      <w:r w:rsidRPr="0052708B">
        <w:rPr>
          <w:lang w:val="en-GB"/>
        </w:rPr>
        <w:t xml:space="preserve">Scenario-1 Automatically update Salesfoce when </w:t>
      </w:r>
      <w:r w:rsidRPr="0052708B">
        <w:rPr>
          <w:lang w:val="en-GB"/>
        </w:rPr>
        <w:t>Cassie</w:t>
      </w:r>
      <w:r w:rsidRPr="0052708B">
        <w:rPr>
          <w:lang w:val="en-GB"/>
        </w:rPr>
        <w:t xml:space="preserve"> </w:t>
      </w:r>
      <w:r w:rsidRPr="0052708B">
        <w:rPr>
          <w:lang w:val="en-GB"/>
        </w:rPr>
        <w:t>updates Account Information in a spreadsheet</w:t>
      </w:r>
    </w:p>
    <w:p w14:paraId="4300DE84" w14:textId="77777777" w:rsidR="00000000" w:rsidRPr="0052708B" w:rsidRDefault="001D7915" w:rsidP="001D7915">
      <w:pPr>
        <w:numPr>
          <w:ilvl w:val="1"/>
          <w:numId w:val="16"/>
        </w:numPr>
      </w:pPr>
      <w:r w:rsidRPr="0052708B">
        <w:rPr>
          <w:lang w:val="en-GB"/>
        </w:rPr>
        <w:t>Cassie updates an Excel spreadsheet</w:t>
      </w:r>
    </w:p>
    <w:p w14:paraId="136552BC" w14:textId="77777777" w:rsidR="00000000" w:rsidRPr="0052708B" w:rsidRDefault="001D7915" w:rsidP="001D7915">
      <w:pPr>
        <w:numPr>
          <w:ilvl w:val="1"/>
          <w:numId w:val="16"/>
        </w:numPr>
      </w:pPr>
      <w:r w:rsidRPr="0052708B">
        <w:rPr>
          <w:lang w:val="en-GB"/>
        </w:rPr>
        <w:t xml:space="preserve">Uploads the </w:t>
      </w:r>
      <w:r w:rsidRPr="0052708B">
        <w:rPr>
          <w:lang w:val="en-GB"/>
        </w:rPr>
        <w:t>spreadsheet to an FTP Server</w:t>
      </w:r>
    </w:p>
    <w:p w14:paraId="3123B58A" w14:textId="77777777" w:rsidR="00000000" w:rsidRPr="0052708B" w:rsidRDefault="001D7915" w:rsidP="001D7915">
      <w:pPr>
        <w:numPr>
          <w:ilvl w:val="1"/>
          <w:numId w:val="16"/>
        </w:numPr>
      </w:pPr>
      <w:r w:rsidRPr="0052708B">
        <w:rPr>
          <w:lang w:val="en-GB"/>
        </w:rPr>
        <w:t>AppConnect Professional orchestration automatically updates Salesforce.com records</w:t>
      </w:r>
    </w:p>
    <w:p w14:paraId="41F82E4C" w14:textId="77777777" w:rsidR="00000000" w:rsidRPr="0052708B" w:rsidRDefault="001D7915" w:rsidP="001D7915">
      <w:pPr>
        <w:numPr>
          <w:ilvl w:val="0"/>
          <w:numId w:val="16"/>
        </w:numPr>
      </w:pPr>
      <w:r w:rsidRPr="0052708B">
        <w:rPr>
          <w:lang w:val="en-GB"/>
        </w:rPr>
        <w:t>Scenario-2 Crea</w:t>
      </w:r>
      <w:r w:rsidRPr="0052708B">
        <w:rPr>
          <w:lang w:val="en-GB"/>
        </w:rPr>
        <w:t>te an Order Service by combining data from multiple Systems of Records (DB2 and Salesforce)</w:t>
      </w:r>
    </w:p>
    <w:p w14:paraId="6914F82B" w14:textId="77777777" w:rsidR="00000000" w:rsidRPr="0052708B" w:rsidRDefault="001D7915" w:rsidP="001D7915">
      <w:pPr>
        <w:numPr>
          <w:ilvl w:val="1"/>
          <w:numId w:val="16"/>
        </w:numPr>
      </w:pPr>
      <w:r w:rsidRPr="0052708B">
        <w:rPr>
          <w:lang w:val="en-GB"/>
        </w:rPr>
        <w:t>Isaac creates a REST API in IBM Integration Bus</w:t>
      </w:r>
    </w:p>
    <w:p w14:paraId="64816C4D" w14:textId="77777777" w:rsidR="00000000" w:rsidRPr="0052708B" w:rsidRDefault="001D7915" w:rsidP="001D7915">
      <w:pPr>
        <w:numPr>
          <w:ilvl w:val="1"/>
          <w:numId w:val="16"/>
        </w:numPr>
      </w:pPr>
      <w:r w:rsidRPr="0052708B">
        <w:rPr>
          <w:lang w:val="en-GB"/>
        </w:rPr>
        <w:t>REST API implementation includes a message flow optimized for backend processing</w:t>
      </w:r>
    </w:p>
    <w:p w14:paraId="5424A847" w14:textId="77777777" w:rsidR="00000000" w:rsidRPr="0052708B" w:rsidRDefault="001D7915" w:rsidP="001D7915">
      <w:pPr>
        <w:numPr>
          <w:ilvl w:val="1"/>
          <w:numId w:val="16"/>
        </w:numPr>
      </w:pPr>
      <w:r w:rsidRPr="0052708B">
        <w:rPr>
          <w:lang w:val="en-GB"/>
        </w:rPr>
        <w:t xml:space="preserve">Publishes API to APIConnect in Bluemix with a click of a button </w:t>
      </w:r>
    </w:p>
    <w:p w14:paraId="1D58919F" w14:textId="61443E1D" w:rsidR="00000000" w:rsidRPr="0052708B" w:rsidRDefault="001D7915" w:rsidP="001D7915">
      <w:pPr>
        <w:numPr>
          <w:ilvl w:val="0"/>
          <w:numId w:val="16"/>
        </w:numPr>
      </w:pPr>
      <w:r w:rsidRPr="0052708B">
        <w:rPr>
          <w:lang w:val="en-GB"/>
        </w:rPr>
        <w:t>Scenario-</w:t>
      </w:r>
      <w:r w:rsidR="0052708B" w:rsidRPr="0052708B">
        <w:rPr>
          <w:lang w:val="en-GB"/>
        </w:rPr>
        <w:t>3 Manage</w:t>
      </w:r>
      <w:r w:rsidRPr="0052708B">
        <w:rPr>
          <w:lang w:val="en-GB"/>
        </w:rPr>
        <w:t>, monitor, secure and productize APIs</w:t>
      </w:r>
    </w:p>
    <w:p w14:paraId="69D754D4" w14:textId="77777777" w:rsidR="00000000" w:rsidRPr="0052708B" w:rsidRDefault="001D7915" w:rsidP="001D7915">
      <w:pPr>
        <w:numPr>
          <w:ilvl w:val="1"/>
          <w:numId w:val="16"/>
        </w:numPr>
      </w:pPr>
      <w:r w:rsidRPr="0052708B">
        <w:rPr>
          <w:lang w:val="en-GB"/>
        </w:rPr>
        <w:t>Andre defines security, governance, and access levels for APIs</w:t>
      </w:r>
    </w:p>
    <w:p w14:paraId="04DE4194" w14:textId="77777777" w:rsidR="00000000" w:rsidRPr="0052708B" w:rsidRDefault="001D7915" w:rsidP="001D7915">
      <w:pPr>
        <w:numPr>
          <w:ilvl w:val="1"/>
          <w:numId w:val="16"/>
        </w:numPr>
      </w:pPr>
      <w:r w:rsidRPr="0052708B">
        <w:rPr>
          <w:lang w:val="en-GB"/>
        </w:rPr>
        <w:t>Creates a Product for Order processing</w:t>
      </w:r>
    </w:p>
    <w:p w14:paraId="5D868835" w14:textId="77777777" w:rsidR="00000000" w:rsidRPr="0052708B" w:rsidRDefault="001D7915" w:rsidP="001D7915">
      <w:pPr>
        <w:numPr>
          <w:ilvl w:val="1"/>
          <w:numId w:val="16"/>
        </w:numPr>
      </w:pPr>
      <w:r w:rsidRPr="0052708B">
        <w:rPr>
          <w:lang w:val="en-GB"/>
        </w:rPr>
        <w:t>Makes the Product available in Developer Portal</w:t>
      </w:r>
    </w:p>
    <w:p w14:paraId="5A4DE27E" w14:textId="77777777" w:rsidR="0052708B" w:rsidRDefault="0052708B" w:rsidP="00B6536B">
      <w:bookmarkStart w:id="8" w:name="_GoBack"/>
      <w:bookmarkEnd w:id="8"/>
    </w:p>
    <w:p w14:paraId="35AC4D46" w14:textId="1F7FADE7" w:rsidR="00B6536B" w:rsidRDefault="00F40B0B" w:rsidP="00DD1BB5">
      <w:pPr>
        <w:pStyle w:val="Heading2"/>
      </w:pPr>
      <w:bookmarkStart w:id="9" w:name="_Toc479261552"/>
      <w:r>
        <w:lastRenderedPageBreak/>
        <w:t>Scenerio1 – Update Salesforce Account info using a spreadsheet</w:t>
      </w:r>
      <w:bookmarkEnd w:id="9"/>
    </w:p>
    <w:p w14:paraId="250E6311" w14:textId="420BC9CA" w:rsidR="00B6536B" w:rsidRDefault="00F40B0B" w:rsidP="00B6536B">
      <w:r>
        <w:t>Create a file called accounts.csv with the following cont</w:t>
      </w:r>
      <w:r w:rsidR="00576E97">
        <w:t>ents (You my change the data values fro company name, billing country and postal code).</w:t>
      </w:r>
    </w:p>
    <w:p w14:paraId="66158E9C" w14:textId="7F592138" w:rsidR="00F40B0B" w:rsidRDefault="00576E97" w:rsidP="00B6536B">
      <w:r>
        <w:rPr>
          <w:noProof/>
        </w:rPr>
        <w:drawing>
          <wp:inline distT="0" distB="0" distL="0" distR="0" wp14:anchorId="00BB7F8D" wp14:editId="2B7A56DC">
            <wp:extent cx="3639673" cy="1902606"/>
            <wp:effectExtent l="0" t="0" r="0" b="2540"/>
            <wp:docPr id="126" name="Picture 126" descr="Screen%20Shot%202017-04-06%20at%203.12.5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04-06%20at%203.12.53%20PM.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56574" cy="1911441"/>
                    </a:xfrm>
                    <a:prstGeom prst="rect">
                      <a:avLst/>
                    </a:prstGeom>
                    <a:noFill/>
                    <a:ln>
                      <a:noFill/>
                    </a:ln>
                  </pic:spPr>
                </pic:pic>
              </a:graphicData>
            </a:graphic>
          </wp:inline>
        </w:drawing>
      </w:r>
    </w:p>
    <w:p w14:paraId="1F01126D" w14:textId="6D554009" w:rsidR="00905BEE" w:rsidRDefault="00905BEE" w:rsidP="00B6536B">
      <w:r>
        <w:t>Make sure the orchestration is deployed in App Connect Professional and it is running.</w:t>
      </w:r>
    </w:p>
    <w:p w14:paraId="015A2E1C" w14:textId="7A867F9E" w:rsidR="00905BEE" w:rsidRDefault="00905BEE" w:rsidP="00B6536B">
      <w:r>
        <w:rPr>
          <w:noProof/>
        </w:rPr>
        <w:drawing>
          <wp:inline distT="0" distB="0" distL="0" distR="0" wp14:anchorId="4711F550" wp14:editId="7F606918">
            <wp:extent cx="6486525" cy="4267200"/>
            <wp:effectExtent l="0" t="0" r="0" b="0"/>
            <wp:docPr id="129" name="Picture 129" descr="Screen%20Shot%202017-04-06%20at%203.20.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04-06%20at%203.20.09%20PM.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86525" cy="4267200"/>
                    </a:xfrm>
                    <a:prstGeom prst="rect">
                      <a:avLst/>
                    </a:prstGeom>
                    <a:noFill/>
                    <a:ln>
                      <a:noFill/>
                    </a:ln>
                  </pic:spPr>
                </pic:pic>
              </a:graphicData>
            </a:graphic>
          </wp:inline>
        </w:drawing>
      </w:r>
    </w:p>
    <w:p w14:paraId="14DAD566" w14:textId="1781CF1C" w:rsidR="00905BEE" w:rsidRDefault="00905BEE" w:rsidP="00B6536B">
      <w:r>
        <w:t xml:space="preserve">Upload accounts.csv file to the FTP Server </w:t>
      </w:r>
      <w:r w:rsidR="00E9363D">
        <w:t>“Accounts” folder.</w:t>
      </w:r>
    </w:p>
    <w:p w14:paraId="374CC72D" w14:textId="764EDBE0" w:rsidR="00E9363D" w:rsidRDefault="00E9363D" w:rsidP="00B6536B">
      <w:r>
        <w:lastRenderedPageBreak/>
        <w:t>Depending on the Directory poll interval (typically set to 15 secs) a new account will be created in Salesforce.com.</w:t>
      </w:r>
    </w:p>
    <w:p w14:paraId="1464B3B5" w14:textId="1B254287" w:rsidR="00E9363D" w:rsidRDefault="00E9363D" w:rsidP="00B6536B">
      <w:r>
        <w:t>Log in to Salesforce.com and show that a new account is created by the company name “New Co” or whatever name you gave in accounts.csv file.</w:t>
      </w:r>
    </w:p>
    <w:p w14:paraId="7F75F314" w14:textId="0AA8B249" w:rsidR="00E9363D" w:rsidRDefault="00E9363D" w:rsidP="00B6536B">
      <w:r>
        <w:rPr>
          <w:noProof/>
        </w:rPr>
        <w:drawing>
          <wp:inline distT="0" distB="0" distL="0" distR="0" wp14:anchorId="4715A0F5" wp14:editId="356BFBD4">
            <wp:extent cx="6494780" cy="4595495"/>
            <wp:effectExtent l="0" t="0" r="7620" b="1905"/>
            <wp:docPr id="130" name="Picture 130" descr="Screen%20Shot%202017-04-06%20at%203.24.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7-04-06%20at%203.24.26%20PM.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494780" cy="4595495"/>
                    </a:xfrm>
                    <a:prstGeom prst="rect">
                      <a:avLst/>
                    </a:prstGeom>
                    <a:noFill/>
                    <a:ln>
                      <a:noFill/>
                    </a:ln>
                  </pic:spPr>
                </pic:pic>
              </a:graphicData>
            </a:graphic>
          </wp:inline>
        </w:drawing>
      </w:r>
    </w:p>
    <w:p w14:paraId="25A92F2F" w14:textId="6B4711AB" w:rsidR="00E9363D" w:rsidRDefault="00E9363D" w:rsidP="00B6536B">
      <w:r>
        <w:t>This completes the demo scenarios1. The contents created in Salesforce.com will be later used in other scenarios.</w:t>
      </w:r>
    </w:p>
    <w:p w14:paraId="6683D9CA" w14:textId="161B8A65" w:rsidR="00E9363D" w:rsidRDefault="00E9363D" w:rsidP="00DD1BB5">
      <w:pPr>
        <w:pStyle w:val="Heading2"/>
      </w:pPr>
      <w:bookmarkStart w:id="10" w:name="_Toc479261553"/>
      <w:r>
        <w:t>Scenerio2</w:t>
      </w:r>
      <w:r>
        <w:t xml:space="preserve"> –</w:t>
      </w:r>
      <w:r>
        <w:t xml:space="preserve"> Create a REST Service in IIB and Push API to API Connect in Bluemix</w:t>
      </w:r>
      <w:bookmarkEnd w:id="10"/>
    </w:p>
    <w:p w14:paraId="014AA3C0" w14:textId="114A9723" w:rsidR="00E9363D" w:rsidRDefault="00A82EC6" w:rsidP="00E9363D">
      <w:r>
        <w:t xml:space="preserve">To demo creation of REST Service and to walk through flow details you will need IIB Integration toolkit that is included as part of IBM Integration Bus for Developers. It can be downloaded from - </w:t>
      </w:r>
      <w:hyperlink r:id="rId38" w:history="1">
        <w:r w:rsidRPr="00300A3B">
          <w:rPr>
            <w:rStyle w:val="Hyperlink"/>
          </w:rPr>
          <w:t>https://developer.ibm.com/integration/docs/ibm-integration-bus/get-started/get-started-with-ibm-integration-bus-for-developers/</w:t>
        </w:r>
      </w:hyperlink>
    </w:p>
    <w:p w14:paraId="1B3BB93B" w14:textId="2239D1E9" w:rsidR="00A82EC6" w:rsidRDefault="00A82EC6" w:rsidP="00E9363D">
      <w:pPr>
        <w:rPr>
          <w:rFonts w:ascii="Menlo" w:hAnsi="Menlo" w:cs="Menlo"/>
          <w:color w:val="000000"/>
          <w:szCs w:val="22"/>
          <w:lang w:eastAsia="en-GB"/>
        </w:rPr>
      </w:pPr>
      <w:r>
        <w:t xml:space="preserve">Load the project files from </w:t>
      </w:r>
      <w:r>
        <w:rPr>
          <w:rFonts w:ascii="Menlo" w:hAnsi="Menlo" w:cs="Menlo"/>
          <w:color w:val="000000"/>
          <w:szCs w:val="22"/>
          <w:lang w:eastAsia="en-GB"/>
        </w:rPr>
        <w:t>iib_scenario1.zip</w:t>
      </w:r>
    </w:p>
    <w:p w14:paraId="1F36A7E5" w14:textId="6D1D813A" w:rsidR="00A82EC6" w:rsidRDefault="00A82EC6" w:rsidP="00E9363D">
      <w:r w:rsidRPr="00A82EC6">
        <w:t>Open up Orders REST service project and walk through the steps</w:t>
      </w:r>
    </w:p>
    <w:p w14:paraId="236B0996" w14:textId="5561BE4F" w:rsidR="00A82EC6" w:rsidRDefault="00A82EC6" w:rsidP="00E9363D">
      <w:r>
        <w:lastRenderedPageBreak/>
        <w:t>The flow of particular interest is the following:</w:t>
      </w:r>
    </w:p>
    <w:p w14:paraId="007E49EA" w14:textId="7C86E487" w:rsidR="00A82EC6" w:rsidRPr="00A82EC6" w:rsidRDefault="00A82EC6" w:rsidP="00E9363D">
      <w:r>
        <w:rPr>
          <w:noProof/>
        </w:rPr>
        <w:drawing>
          <wp:inline distT="0" distB="0" distL="0" distR="0" wp14:anchorId="1594C75F" wp14:editId="017B916E">
            <wp:extent cx="6486525" cy="3641725"/>
            <wp:effectExtent l="0" t="0" r="0" b="0"/>
            <wp:docPr id="131" name="Picture 131" descr="Screen%20Shot%202017-04-06%20at%204.13.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04-06%20at%204.13.17%20PM.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86525" cy="3641725"/>
                    </a:xfrm>
                    <a:prstGeom prst="rect">
                      <a:avLst/>
                    </a:prstGeom>
                    <a:noFill/>
                    <a:ln>
                      <a:noFill/>
                    </a:ln>
                  </pic:spPr>
                </pic:pic>
              </a:graphicData>
            </a:graphic>
          </wp:inline>
        </w:drawing>
      </w:r>
    </w:p>
    <w:p w14:paraId="0ED3C447" w14:textId="59BB088A" w:rsidR="00A82EC6" w:rsidRDefault="00A82EC6" w:rsidP="00E9363D">
      <w:r>
        <w:t>This flow demonstrates aggregation of content from Salesforce and a Caralog Service (Database).</w:t>
      </w:r>
    </w:p>
    <w:p w14:paraId="3F930629" w14:textId="4BBB58E0" w:rsidR="00333C78" w:rsidRDefault="00A82EC6" w:rsidP="00E9363D">
      <w:r>
        <w:t xml:space="preserve">Demonstrate how to publish REST API to API Connect </w:t>
      </w:r>
      <w:r w:rsidR="00333C78">
        <w:t>from toolkit and also IIB web console.</w:t>
      </w:r>
    </w:p>
    <w:p w14:paraId="5DF9F864" w14:textId="7781182A" w:rsidR="00A82EC6" w:rsidRDefault="00333C78" w:rsidP="00E9363D">
      <w:r>
        <w:rPr>
          <w:noProof/>
        </w:rPr>
        <w:drawing>
          <wp:inline distT="0" distB="0" distL="0" distR="0" wp14:anchorId="29A1C399" wp14:editId="5C85BBA0">
            <wp:extent cx="4668373" cy="3342441"/>
            <wp:effectExtent l="0" t="0" r="5715" b="10795"/>
            <wp:docPr id="133" name="Picture 133" descr="Screen%20Shot%202017-04-06%20at%204.21.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7-04-06%20at%204.21.20%20PM.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78873" cy="3349959"/>
                    </a:xfrm>
                    <a:prstGeom prst="rect">
                      <a:avLst/>
                    </a:prstGeom>
                    <a:noFill/>
                    <a:ln>
                      <a:noFill/>
                    </a:ln>
                  </pic:spPr>
                </pic:pic>
              </a:graphicData>
            </a:graphic>
          </wp:inline>
        </w:drawing>
      </w:r>
    </w:p>
    <w:p w14:paraId="117BCA76" w14:textId="5C406758" w:rsidR="00333C78" w:rsidRDefault="00333C78" w:rsidP="00E9363D">
      <w:r>
        <w:lastRenderedPageBreak/>
        <w:t>Log in to API Connect on Bluemix and show that a new service “Orders” is created and ready to be deployed.</w:t>
      </w:r>
    </w:p>
    <w:p w14:paraId="5274AD92" w14:textId="054FEBA1" w:rsidR="00333C78" w:rsidRDefault="0018671A" w:rsidP="00333C78">
      <w:pPr>
        <w:pStyle w:val="Heading2"/>
      </w:pPr>
      <w:bookmarkStart w:id="11" w:name="_Toc479261554"/>
      <w:r>
        <w:t>Scenario</w:t>
      </w:r>
      <w:r w:rsidR="00333C78">
        <w:t xml:space="preserve"> 3</w:t>
      </w:r>
      <w:r w:rsidR="00333C78">
        <w:t xml:space="preserve"> – </w:t>
      </w:r>
      <w:r w:rsidR="00333C78">
        <w:t>Mange, monitor and test APIs in API Connect</w:t>
      </w:r>
      <w:bookmarkEnd w:id="11"/>
    </w:p>
    <w:p w14:paraId="0C1D95DD" w14:textId="2522C107" w:rsidR="00333C78" w:rsidRDefault="0018671A" w:rsidP="00333C78">
      <w:r>
        <w:t>Walk through API Connect features including the concept of Products, Rate limiting, subscription, life cycle management, developer portal.</w:t>
      </w:r>
    </w:p>
    <w:p w14:paraId="6E8FFE7C" w14:textId="23FA87B6" w:rsidR="0018671A" w:rsidRDefault="0018671A" w:rsidP="00333C78">
      <w:r>
        <w:t>The only configuration change needed to “</w:t>
      </w:r>
      <w:r w:rsidR="00F87543">
        <w:t>Orders” that</w:t>
      </w:r>
      <w:r>
        <w:t xml:space="preserve"> is published from IIB is to correct the service proxy end point. This should point to Service </w:t>
      </w:r>
      <w:proofErr w:type="gramStart"/>
      <w:r>
        <w:t>gateway</w:t>
      </w:r>
      <w:proofErr w:type="gramEnd"/>
      <w:r>
        <w:t xml:space="preserve"> Destination URI instead of IIB On-prem URI.</w:t>
      </w:r>
    </w:p>
    <w:p w14:paraId="2CB10B46" w14:textId="60558A0B" w:rsidR="001F7A50" w:rsidRDefault="001F7A50" w:rsidP="00333C78">
      <w:r>
        <w:rPr>
          <w:noProof/>
        </w:rPr>
        <w:drawing>
          <wp:inline distT="0" distB="0" distL="0" distR="0" wp14:anchorId="3E70D05B" wp14:editId="32F44706">
            <wp:extent cx="4865338" cy="3475990"/>
            <wp:effectExtent l="0" t="0" r="12065" b="3810"/>
            <wp:docPr id="138" name="Picture 138" descr="Screen%20Shot%202017-04-06%20at%204.53.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04-06%20at%204.53.59%20PM.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69580" cy="3479020"/>
                    </a:xfrm>
                    <a:prstGeom prst="rect">
                      <a:avLst/>
                    </a:prstGeom>
                    <a:noFill/>
                    <a:ln>
                      <a:noFill/>
                    </a:ln>
                  </pic:spPr>
                </pic:pic>
              </a:graphicData>
            </a:graphic>
          </wp:inline>
        </w:drawing>
      </w:r>
    </w:p>
    <w:p w14:paraId="7D6D16AA" w14:textId="0E186062" w:rsidR="0018671A" w:rsidRDefault="00BE2E1A" w:rsidP="00333C78">
      <w:r>
        <w:t>Copy cloud the host name and port number from the Gateway destination properties:</w:t>
      </w:r>
    </w:p>
    <w:p w14:paraId="61A1DC2C" w14:textId="77777777" w:rsidR="00F87543" w:rsidRDefault="00F87543" w:rsidP="00333C78"/>
    <w:p w14:paraId="4A8B56F8" w14:textId="77777777" w:rsidR="00BE2E1A" w:rsidRPr="00333C78" w:rsidRDefault="00BE2E1A" w:rsidP="00333C78"/>
    <w:p w14:paraId="62E73DF2" w14:textId="00FDC715" w:rsidR="00333C78" w:rsidRDefault="00F87543" w:rsidP="00E9363D">
      <w:r>
        <w:rPr>
          <w:noProof/>
        </w:rPr>
        <w:lastRenderedPageBreak/>
        <w:drawing>
          <wp:inline distT="0" distB="0" distL="0" distR="0" wp14:anchorId="212DA630" wp14:editId="5E44AD0A">
            <wp:extent cx="2725273" cy="3065342"/>
            <wp:effectExtent l="0" t="0" r="0" b="8255"/>
            <wp:docPr id="136" name="Picture 136" descr="Screen%20Shot%202017-04-06%20at%204.49.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7-04-06%20at%204.49.35%20PM.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38660" cy="3080400"/>
                    </a:xfrm>
                    <a:prstGeom prst="rect">
                      <a:avLst/>
                    </a:prstGeom>
                    <a:noFill/>
                    <a:ln>
                      <a:noFill/>
                    </a:ln>
                  </pic:spPr>
                </pic:pic>
              </a:graphicData>
            </a:graphic>
          </wp:inline>
        </w:drawing>
      </w:r>
    </w:p>
    <w:p w14:paraId="0BAF3DF0" w14:textId="130B00A8" w:rsidR="00F87543" w:rsidRDefault="00F87543" w:rsidP="00E9363D">
      <w:r>
        <w:t xml:space="preserve">Walk through Developer Portal and the subscription process. Test Orders service </w:t>
      </w:r>
      <w:r w:rsidR="001F7A50">
        <w:t xml:space="preserve">(POST orders and GET orders) </w:t>
      </w:r>
      <w:r>
        <w:t>using Developer</w:t>
      </w:r>
      <w:r w:rsidR="001F7A50">
        <w:t xml:space="preserve"> Portal.</w:t>
      </w:r>
    </w:p>
    <w:p w14:paraId="532963FE" w14:textId="0E35CA17" w:rsidR="001F7A50" w:rsidRDefault="001F7A50" w:rsidP="00E9363D">
      <w:r>
        <w:t>The results from GET Orders will show that REST API in API Connect displays aggregated content from Salesforce and CatalogService previously defined in IIB and App Connect.</w:t>
      </w:r>
    </w:p>
    <w:p w14:paraId="27A55EE2" w14:textId="174B4F9F" w:rsidR="001F7A50" w:rsidRDefault="001F7A50" w:rsidP="00E9363D">
      <w:r>
        <w:rPr>
          <w:noProof/>
        </w:rPr>
        <w:lastRenderedPageBreak/>
        <w:drawing>
          <wp:inline distT="0" distB="0" distL="0" distR="0" wp14:anchorId="67E61F12" wp14:editId="2F3ECD00">
            <wp:extent cx="6486525" cy="5400675"/>
            <wp:effectExtent l="0" t="0" r="0" b="9525"/>
            <wp:docPr id="156" name="Picture 156" descr="Screen%20Shot%202017-04-06%20at%204.57.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7-04-06%20at%204.57.28%20PM.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86525" cy="5400675"/>
                    </a:xfrm>
                    <a:prstGeom prst="rect">
                      <a:avLst/>
                    </a:prstGeom>
                    <a:noFill/>
                    <a:ln>
                      <a:noFill/>
                    </a:ln>
                  </pic:spPr>
                </pic:pic>
              </a:graphicData>
            </a:graphic>
          </wp:inline>
        </w:drawing>
      </w:r>
    </w:p>
    <w:p w14:paraId="7A00FD86" w14:textId="1C3AFE92" w:rsidR="001F7A50" w:rsidRDefault="001F7A50" w:rsidP="00E9363D">
      <w:r>
        <w:rPr>
          <w:noProof/>
        </w:rPr>
        <w:lastRenderedPageBreak/>
        <w:drawing>
          <wp:inline distT="0" distB="0" distL="0" distR="0" wp14:anchorId="55F382E8" wp14:editId="1FDDD4D7">
            <wp:extent cx="6486525" cy="5400675"/>
            <wp:effectExtent l="0" t="0" r="0" b="9525"/>
            <wp:docPr id="152" name="Picture 152" descr="Screen%20Shot%202017-04-06%20at%204.57.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7-04-06%20at%204.57.28%20PM.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86525" cy="5400675"/>
                    </a:xfrm>
                    <a:prstGeom prst="rect">
                      <a:avLst/>
                    </a:prstGeom>
                    <a:noFill/>
                    <a:ln>
                      <a:noFill/>
                    </a:ln>
                  </pic:spPr>
                </pic:pic>
              </a:graphicData>
            </a:graphic>
          </wp:inline>
        </w:drawing>
      </w:r>
    </w:p>
    <w:p w14:paraId="3F3A3957" w14:textId="77777777" w:rsidR="001F7A50" w:rsidRDefault="001F7A50" w:rsidP="00E9363D"/>
    <w:p w14:paraId="7AE24D11" w14:textId="408C4680" w:rsidR="001F7A50" w:rsidRDefault="001F7A50" w:rsidP="008C5619">
      <w:pPr>
        <w:pStyle w:val="Heading2"/>
      </w:pPr>
      <w:bookmarkStart w:id="12" w:name="_Toc479261555"/>
      <w:r>
        <w:t>Conclusion</w:t>
      </w:r>
      <w:bookmarkEnd w:id="12"/>
    </w:p>
    <w:p w14:paraId="56B38899" w14:textId="23B511CD" w:rsidR="001F7A50" w:rsidRDefault="001F7A50" w:rsidP="00E9363D">
      <w:r>
        <w:t xml:space="preserve">IBM Application Integration Suite addresses the needs of Advanced Integration Specialist, API Developers and Citizen </w:t>
      </w:r>
      <w:r w:rsidR="008C5619">
        <w:t>Integrators. The product components are integrated and work seamlessly.</w:t>
      </w:r>
    </w:p>
    <w:p w14:paraId="74789BF1" w14:textId="77777777" w:rsidR="008C5619" w:rsidRPr="00E9363D" w:rsidRDefault="008C5619" w:rsidP="00E9363D"/>
    <w:sectPr w:rsidR="008C5619" w:rsidRPr="00E9363D" w:rsidSect="002D7F1C">
      <w:headerReference w:type="even" r:id="rId44"/>
      <w:headerReference w:type="default" r:id="rId45"/>
      <w:footerReference w:type="even" r:id="rId46"/>
      <w:footerReference w:type="default" r:id="rId47"/>
      <w:type w:val="continuous"/>
      <w:pgSz w:w="12240" w:h="15840" w:code="1"/>
      <w:pgMar w:top="1440" w:right="1008" w:bottom="1440" w:left="1008" w:header="432"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A1B56B" w14:textId="77777777" w:rsidR="001D7915" w:rsidRDefault="001D7915">
      <w:r>
        <w:separator/>
      </w:r>
    </w:p>
  </w:endnote>
  <w:endnote w:type="continuationSeparator" w:id="0">
    <w:p w14:paraId="0D3B434C" w14:textId="77777777" w:rsidR="001D7915" w:rsidRDefault="001D79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Arial Bold">
    <w:charset w:val="00"/>
    <w:family w:val="auto"/>
    <w:pitch w:val="variable"/>
    <w:sig w:usb0="E0002AFF" w:usb1="C0007843"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SimSun">
    <w:panose1 w:val="02010600030101010101"/>
    <w:charset w:val="86"/>
    <w:family w:val="auto"/>
    <w:pitch w:val="variable"/>
    <w:sig w:usb0="00000003" w:usb1="288F0000" w:usb2="00000016" w:usb3="00000000" w:csb0="00040001" w:csb1="00000000"/>
  </w:font>
  <w:font w:name="Courier New">
    <w:panose1 w:val="020703090202050204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Arial Black">
    <w:panose1 w:val="020B0A04020102020204"/>
    <w:charset w:val="00"/>
    <w:family w:val="auto"/>
    <w:pitch w:val="variable"/>
    <w:sig w:usb0="A00002AF" w:usb1="400078FB" w:usb2="00000000" w:usb3="00000000" w:csb0="0000009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Menlo">
    <w:panose1 w:val="020B0609030804020204"/>
    <w:charset w:val="00"/>
    <w:family w:val="auto"/>
    <w:pitch w:val="variable"/>
    <w:sig w:usb0="E60022FF" w:usb1="D200F9FB" w:usb2="02000028" w:usb3="00000000" w:csb0="000001D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764522" w14:textId="77777777" w:rsidR="002D3369" w:rsidRDefault="002D3369" w:rsidP="009531E8">
    <w:pPr>
      <w:pStyle w:val="Footer"/>
      <w:framePr w:wrap="none"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tbl>
    <w:tblPr>
      <w:tblW w:w="5000" w:type="pct"/>
      <w:jc w:val="center"/>
      <w:tblBorders>
        <w:insideH w:val="single" w:sz="4" w:space="0" w:color="000000"/>
      </w:tblBorders>
      <w:tblLayout w:type="fixed"/>
      <w:tblCellMar>
        <w:left w:w="0" w:type="dxa"/>
        <w:right w:w="0" w:type="dxa"/>
      </w:tblCellMar>
      <w:tblLook w:val="01E0" w:firstRow="1" w:lastRow="1" w:firstColumn="1" w:lastColumn="1" w:noHBand="0" w:noVBand="0"/>
    </w:tblPr>
    <w:tblGrid>
      <w:gridCol w:w="10800"/>
    </w:tblGrid>
    <w:tr w:rsidR="002D3369" w:rsidRPr="00140C27" w14:paraId="6DC181F4" w14:textId="77777777" w:rsidTr="009531E8">
      <w:trPr>
        <w:cantSplit/>
        <w:jc w:val="center"/>
      </w:trPr>
      <w:tc>
        <w:tcPr>
          <w:tcW w:w="5000" w:type="pct"/>
          <w:shd w:val="clear" w:color="auto" w:fill="auto"/>
        </w:tcPr>
        <w:p w14:paraId="3D472775" w14:textId="77777777" w:rsidR="002D3369" w:rsidRPr="001E3096" w:rsidRDefault="002D3369" w:rsidP="009531E8">
          <w:pPr>
            <w:pStyle w:val="Footer-cover"/>
            <w:ind w:right="360" w:firstLine="360"/>
          </w:pPr>
          <w:r w:rsidRPr="001E3096">
            <w:t xml:space="preserve">© Copyright </w:t>
          </w:r>
          <w:r>
            <w:t>IBM</w:t>
          </w:r>
          <w:r w:rsidRPr="001E3096">
            <w:t xml:space="preserve"> Corporation, </w:t>
          </w:r>
          <w:r>
            <w:t>2014</w:t>
          </w:r>
        </w:p>
      </w:tc>
    </w:tr>
    <w:tr w:rsidR="002D3369" w:rsidRPr="00140C27" w14:paraId="1AFF9FBD" w14:textId="77777777" w:rsidTr="009531E8">
      <w:trPr>
        <w:cantSplit/>
        <w:jc w:val="center"/>
      </w:trPr>
      <w:tc>
        <w:tcPr>
          <w:tcW w:w="5000" w:type="pct"/>
          <w:shd w:val="clear" w:color="auto" w:fill="auto"/>
        </w:tcPr>
        <w:p w14:paraId="33A34E4D" w14:textId="77777777" w:rsidR="002D3369" w:rsidRPr="00140C27" w:rsidRDefault="002D3369" w:rsidP="009531E8">
          <w:pPr>
            <w:pStyle w:val="Footer-cover"/>
          </w:pPr>
          <w:r w:rsidRPr="001E3096">
            <w:t>US Government Users Restricted Rights - Use, duplication or disclosure restricted by GSA ADP Schedule Contract with IBM Corp.</w:t>
          </w:r>
        </w:p>
      </w:tc>
    </w:tr>
  </w:tbl>
  <w:p w14:paraId="5B9FDF3D" w14:textId="77777777" w:rsidR="002D3369" w:rsidRDefault="002D3369" w:rsidP="009531E8">
    <w:pPr>
      <w:pStyle w:val="Spac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09561A" w14:textId="77777777" w:rsidR="002D3369" w:rsidRDefault="002D3369" w:rsidP="009531E8">
    <w:pPr>
      <w:pStyle w:val="Footer"/>
      <w:framePr w:wrap="none"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2E38ED1A" w14:textId="77777777" w:rsidR="002D3369" w:rsidRDefault="002D3369" w:rsidP="009531E8">
    <w:pPr>
      <w:pStyle w:val="Footer"/>
      <w:ind w:right="360"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9FF7CF" w14:textId="77777777" w:rsidR="002D3369" w:rsidRDefault="002D3369" w:rsidP="009531E8">
    <w:pPr>
      <w:pStyle w:val="Footer"/>
      <w:framePr w:wrap="none"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8869E0">
      <w:rPr>
        <w:rStyle w:val="PageNumber"/>
        <w:noProof/>
      </w:rPr>
      <w:t>1</w:t>
    </w:r>
    <w:r>
      <w:rPr>
        <w:rStyle w:val="PageNumber"/>
      </w:rPr>
      <w:fldChar w:fldCharType="end"/>
    </w:r>
  </w:p>
  <w:p w14:paraId="29F28A3B" w14:textId="77777777" w:rsidR="002D3369" w:rsidRDefault="002D3369" w:rsidP="009531E8">
    <w:pPr>
      <w:pStyle w:val="Footer"/>
      <w:ind w:right="360"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Borders>
        <w:top w:val="single" w:sz="4" w:space="0" w:color="000000"/>
      </w:tblBorders>
      <w:tblCellMar>
        <w:left w:w="0" w:type="dxa"/>
        <w:right w:w="0" w:type="dxa"/>
      </w:tblCellMar>
      <w:tblLook w:val="01E0" w:firstRow="1" w:lastRow="1" w:firstColumn="1" w:lastColumn="1" w:noHBand="0" w:noVBand="0"/>
    </w:tblPr>
    <w:tblGrid>
      <w:gridCol w:w="1080"/>
      <w:gridCol w:w="9144"/>
    </w:tblGrid>
    <w:tr w:rsidR="002D3369" w:rsidRPr="008C3441" w14:paraId="30846D30" w14:textId="77777777" w:rsidTr="009531E8">
      <w:trPr>
        <w:cantSplit/>
        <w:trHeight w:val="315"/>
        <w:jc w:val="center"/>
      </w:trPr>
      <w:tc>
        <w:tcPr>
          <w:tcW w:w="1080" w:type="dxa"/>
          <w:shd w:val="clear" w:color="auto" w:fill="auto"/>
        </w:tcPr>
        <w:p w14:paraId="6EC3D2A1" w14:textId="77777777" w:rsidR="002D3369" w:rsidRPr="00763F24" w:rsidRDefault="002D3369" w:rsidP="009531E8">
          <w:pPr>
            <w:pStyle w:val="Footer-tabletext"/>
            <w:rPr>
              <w:bCs/>
              <w:snapToGrid w:val="0"/>
            </w:rPr>
          </w:pPr>
          <w:r w:rsidRPr="00763F24">
            <w:rPr>
              <w:bCs/>
              <w:snapToGrid w:val="0"/>
            </w:rPr>
            <w:t xml:space="preserve">Page </w:t>
          </w:r>
          <w:r w:rsidRPr="00763F24">
            <w:rPr>
              <w:bCs/>
              <w:snapToGrid w:val="0"/>
            </w:rPr>
            <w:fldChar w:fldCharType="begin"/>
          </w:r>
          <w:r w:rsidRPr="00763F24">
            <w:rPr>
              <w:bCs/>
              <w:snapToGrid w:val="0"/>
            </w:rPr>
            <w:instrText xml:space="preserve"> PAGE </w:instrText>
          </w:r>
          <w:r w:rsidRPr="00763F24">
            <w:rPr>
              <w:bCs/>
              <w:snapToGrid w:val="0"/>
            </w:rPr>
            <w:fldChar w:fldCharType="separate"/>
          </w:r>
          <w:r w:rsidR="008869E0">
            <w:rPr>
              <w:bCs/>
              <w:noProof/>
              <w:snapToGrid w:val="0"/>
            </w:rPr>
            <w:t>2</w:t>
          </w:r>
          <w:r w:rsidRPr="00763F24">
            <w:rPr>
              <w:bCs/>
              <w:snapToGrid w:val="0"/>
            </w:rPr>
            <w:fldChar w:fldCharType="end"/>
          </w:r>
        </w:p>
      </w:tc>
      <w:tc>
        <w:tcPr>
          <w:tcW w:w="9144" w:type="dxa"/>
          <w:shd w:val="clear" w:color="auto" w:fill="auto"/>
        </w:tcPr>
        <w:p w14:paraId="69745F99" w14:textId="7DF2D362" w:rsidR="002D3369" w:rsidRPr="00135A93" w:rsidRDefault="002D3369" w:rsidP="00DE2597">
          <w:pPr>
            <w:pStyle w:val="Footer-tabletext"/>
            <w:jc w:val="right"/>
            <w:rPr>
              <w:bCs/>
              <w:snapToGrid w:val="0"/>
              <w:color w:val="000000" w:themeColor="text1"/>
            </w:rPr>
          </w:pPr>
        </w:p>
      </w:tc>
    </w:tr>
  </w:tbl>
  <w:p w14:paraId="635DA6E6" w14:textId="77777777" w:rsidR="002D3369" w:rsidRPr="00594CDF" w:rsidRDefault="002D3369" w:rsidP="009531E8">
    <w:pPr>
      <w:pStyle w:val="Spac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3C6DCC" w14:textId="77777777" w:rsidR="002D3369" w:rsidRPr="000A6725" w:rsidRDefault="002D3369" w:rsidP="009531E8">
    <w:pPr>
      <w:pStyle w:val="Footer"/>
    </w:pPr>
    <w:r>
      <w:rPr>
        <w:szCs w:val="20"/>
      </w:rPr>
      <w:t>Contents</w:t>
    </w:r>
    <w:r w:rsidRPr="00CF134E">
      <w:tab/>
      <w:t xml:space="preserve">Page </w:t>
    </w:r>
    <w:r w:rsidRPr="00CF134E">
      <w:fldChar w:fldCharType="begin"/>
    </w:r>
    <w:r w:rsidRPr="00CF134E">
      <w:instrText xml:space="preserve"> PAGE </w:instrText>
    </w:r>
    <w:r w:rsidRPr="00CF134E">
      <w:fldChar w:fldCharType="separate"/>
    </w:r>
    <w:r>
      <w:rPr>
        <w:noProof/>
      </w:rPr>
      <w:t>3</w:t>
    </w:r>
    <w:r w:rsidRPr="00CF134E">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43B26E" w14:textId="6B5942D0" w:rsidR="00DE2597" w:rsidRPr="00DE2597" w:rsidRDefault="002D3369" w:rsidP="002409E8">
    <w:pPr>
      <w:pStyle w:val="Footer"/>
    </w:pPr>
    <w:r w:rsidRPr="00A84CDB">
      <w:t xml:space="preserve">Page </w:t>
    </w:r>
    <w:r w:rsidRPr="00A84CDB">
      <w:fldChar w:fldCharType="begin"/>
    </w:r>
    <w:r w:rsidRPr="00A84CDB">
      <w:instrText xml:space="preserve"> PAGE </w:instrText>
    </w:r>
    <w:r w:rsidRPr="00A84CDB">
      <w:fldChar w:fldCharType="separate"/>
    </w:r>
    <w:r w:rsidR="008869E0">
      <w:rPr>
        <w:noProof/>
      </w:rPr>
      <w:t>10</w:t>
    </w:r>
    <w:r w:rsidRPr="00A84CDB">
      <w:fldChar w:fldCharType="end"/>
    </w:r>
    <w:r w:rsidRPr="00A84CDB">
      <w:tab/>
    </w:r>
    <w:r w:rsidR="00DE2597">
      <w:t>AIS Demo Example</w:t>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8E1F32" w14:textId="00EB0A6E" w:rsidR="002D3369" w:rsidRPr="002923BF" w:rsidRDefault="008869E0" w:rsidP="00DB3F1C">
    <w:pPr>
      <w:pStyle w:val="Footer"/>
    </w:pPr>
    <w:r>
      <w:rPr>
        <w:szCs w:val="20"/>
      </w:rPr>
      <w:t>AIS Demo</w:t>
    </w:r>
    <w:r w:rsidR="002D3369" w:rsidRPr="00CF134E">
      <w:tab/>
      <w:t xml:space="preserve">Page </w:t>
    </w:r>
    <w:r w:rsidR="002D3369" w:rsidRPr="00CF134E">
      <w:fldChar w:fldCharType="begin"/>
    </w:r>
    <w:r w:rsidR="002D3369" w:rsidRPr="00CF134E">
      <w:instrText xml:space="preserve"> PAGE </w:instrText>
    </w:r>
    <w:r w:rsidR="002D3369" w:rsidRPr="00CF134E">
      <w:fldChar w:fldCharType="separate"/>
    </w:r>
    <w:r>
      <w:rPr>
        <w:noProof/>
      </w:rPr>
      <w:t>11</w:t>
    </w:r>
    <w:r w:rsidR="002D3369" w:rsidRPr="00CF134E">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FB7446" w14:textId="77777777" w:rsidR="001D7915" w:rsidRDefault="001D7915">
      <w:r>
        <w:separator/>
      </w:r>
    </w:p>
  </w:footnote>
  <w:footnote w:type="continuationSeparator" w:id="0">
    <w:p w14:paraId="54DA9AC5" w14:textId="77777777" w:rsidR="001D7915" w:rsidRDefault="001D791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Borders>
        <w:insideH w:val="single" w:sz="4" w:space="0" w:color="000000"/>
      </w:tblBorders>
      <w:tblCellMar>
        <w:left w:w="0" w:type="dxa"/>
        <w:right w:w="0" w:type="dxa"/>
      </w:tblCellMar>
      <w:tblLook w:val="01E0" w:firstRow="1" w:lastRow="1" w:firstColumn="1" w:lastColumn="1" w:noHBand="0" w:noVBand="0"/>
    </w:tblPr>
    <w:tblGrid>
      <w:gridCol w:w="10800"/>
    </w:tblGrid>
    <w:tr w:rsidR="002D3369" w:rsidRPr="00AD38C5" w14:paraId="66D13F97" w14:textId="77777777" w:rsidTr="009531E8">
      <w:trPr>
        <w:cantSplit/>
        <w:jc w:val="center"/>
      </w:trPr>
      <w:tc>
        <w:tcPr>
          <w:tcW w:w="5000" w:type="pct"/>
          <w:shd w:val="clear" w:color="auto" w:fill="auto"/>
        </w:tcPr>
        <w:p w14:paraId="46091E03" w14:textId="77777777" w:rsidR="002D3369" w:rsidRPr="005F2113" w:rsidRDefault="002D3369" w:rsidP="009531E8">
          <w:pPr>
            <w:pStyle w:val="PoT"/>
          </w:pPr>
          <w:r w:rsidRPr="005F2113">
            <w:t>An IBM Proof of Technology</w:t>
          </w:r>
        </w:p>
      </w:tc>
    </w:tr>
    <w:tr w:rsidR="002D3369" w:rsidRPr="00AD38C5" w14:paraId="74BD2743" w14:textId="77777777" w:rsidTr="009531E8">
      <w:trPr>
        <w:cantSplit/>
        <w:jc w:val="center"/>
      </w:trPr>
      <w:tc>
        <w:tcPr>
          <w:tcW w:w="5000" w:type="pct"/>
          <w:shd w:val="clear" w:color="auto" w:fill="auto"/>
        </w:tcPr>
        <w:p w14:paraId="04817048" w14:textId="77777777" w:rsidR="002D3369" w:rsidRPr="00AD38C5" w:rsidRDefault="002D3369" w:rsidP="009531E8">
          <w:pPr>
            <w:pStyle w:val="Header"/>
          </w:pPr>
          <w:r w:rsidRPr="00AD38C5">
            <w:t>Catalog Number</w:t>
          </w:r>
        </w:p>
      </w:tc>
    </w:tr>
  </w:tbl>
  <w:p w14:paraId="17981C85" w14:textId="77777777" w:rsidR="002D3369" w:rsidRDefault="002D3369" w:rsidP="009531E8">
    <w:pPr>
      <w:pStyle w:val="Spac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B7EE67" w14:textId="77777777" w:rsidR="002D3369" w:rsidRDefault="002D3369" w:rsidP="009531E8">
    <w:pPr>
      <w:pStyle w:val="Header"/>
      <w:ind w:left="8640"/>
    </w:pPr>
    <w:r>
      <w:t>IBM Hybrid Cloud</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7599CC" w14:textId="14EBCB95" w:rsidR="002D3369" w:rsidRPr="00681C9C" w:rsidRDefault="00253B83" w:rsidP="009531E8">
    <w:pPr>
      <w:pStyle w:val="Header"/>
    </w:pPr>
    <w:r>
      <w:t>AIS Demo Example</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0C9401" w14:textId="77777777" w:rsidR="002D3369" w:rsidRPr="00362A51" w:rsidRDefault="002D3369" w:rsidP="009531E8">
    <w:pPr>
      <w:pStyle w:val="Header"/>
      <w:jc w:val="right"/>
      <w:rPr>
        <w:bCs/>
      </w:rPr>
    </w:pPr>
    <w:r w:rsidRPr="000A6725">
      <w:t>IBM Software</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5C776A" w14:textId="1EE92A9C" w:rsidR="002D3369" w:rsidRDefault="002D3369" w:rsidP="00CC7F5A">
    <w:pPr>
      <w:pStyle w:val="Header"/>
    </w:pPr>
    <w:r>
      <w:t>IBM Hybrid Cloud</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AFC2EF" w14:textId="4DCE0605" w:rsidR="002D3369" w:rsidRDefault="002D3369" w:rsidP="00CC7F5A">
    <w:pPr>
      <w:pStyle w:val="Header"/>
      <w:jc w:val="right"/>
    </w:pPr>
    <w:r>
      <w:t>IBM Hybrid Cloud</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2D3A7DEE"/>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FCFA8862"/>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E814EE42"/>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7674C828"/>
    <w:lvl w:ilvl="0">
      <w:start w:val="1"/>
      <w:numFmt w:val="decimal"/>
      <w:pStyle w:val="ListNumber2"/>
      <w:lvlText w:val="%1."/>
      <w:lvlJc w:val="left"/>
      <w:pPr>
        <w:tabs>
          <w:tab w:val="num" w:pos="720"/>
        </w:tabs>
        <w:ind w:left="720" w:hanging="360"/>
      </w:pPr>
    </w:lvl>
  </w:abstractNum>
  <w:abstractNum w:abstractNumId="4">
    <w:nsid w:val="FFFFFF80"/>
    <w:multiLevelType w:val="singleLevel"/>
    <w:tmpl w:val="81C85AEC"/>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8"/>
    <w:multiLevelType w:val="singleLevel"/>
    <w:tmpl w:val="C92E5F90"/>
    <w:lvl w:ilvl="0">
      <w:start w:val="1"/>
      <w:numFmt w:val="decimal"/>
      <w:pStyle w:val="ListNumber"/>
      <w:lvlText w:val="%1."/>
      <w:lvlJc w:val="left"/>
      <w:pPr>
        <w:tabs>
          <w:tab w:val="num" w:pos="360"/>
        </w:tabs>
        <w:ind w:left="360" w:hanging="360"/>
      </w:pPr>
    </w:lvl>
  </w:abstractNum>
  <w:abstractNum w:abstractNumId="6">
    <w:nsid w:val="027734A7"/>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7">
    <w:nsid w:val="18970492"/>
    <w:multiLevelType w:val="hybridMultilevel"/>
    <w:tmpl w:val="3AA889DE"/>
    <w:lvl w:ilvl="0" w:tplc="37A28EEA">
      <w:start w:val="1"/>
      <w:numFmt w:val="bullet"/>
      <w:pStyle w:val="TableBullet"/>
      <w:lvlText w:val=""/>
      <w:lvlJc w:val="left"/>
      <w:pPr>
        <w:tabs>
          <w:tab w:val="num" w:pos="720"/>
        </w:tabs>
        <w:ind w:left="720" w:hanging="360"/>
      </w:pPr>
      <w:rPr>
        <w:rFonts w:ascii="Wingdings" w:hAnsi="Wingdings" w:hint="default"/>
      </w:rPr>
    </w:lvl>
    <w:lvl w:ilvl="1" w:tplc="7CD68694">
      <w:start w:val="1"/>
      <w:numFmt w:val="bullet"/>
      <w:lvlText w:val=""/>
      <w:lvlJc w:val="left"/>
      <w:pPr>
        <w:tabs>
          <w:tab w:val="num" w:pos="1440"/>
        </w:tabs>
        <w:ind w:left="1440" w:hanging="360"/>
      </w:pPr>
      <w:rPr>
        <w:rFonts w:ascii="Wingdings" w:hAnsi="Wingdings" w:hint="default"/>
      </w:rPr>
    </w:lvl>
    <w:lvl w:ilvl="2" w:tplc="5400D7C0" w:tentative="1">
      <w:start w:val="1"/>
      <w:numFmt w:val="bullet"/>
      <w:lvlText w:val=""/>
      <w:lvlJc w:val="left"/>
      <w:pPr>
        <w:tabs>
          <w:tab w:val="num" w:pos="2160"/>
        </w:tabs>
        <w:ind w:left="2160" w:hanging="360"/>
      </w:pPr>
      <w:rPr>
        <w:rFonts w:ascii="Wingdings" w:hAnsi="Wingdings" w:hint="default"/>
      </w:rPr>
    </w:lvl>
    <w:lvl w:ilvl="3" w:tplc="81E80B58" w:tentative="1">
      <w:start w:val="1"/>
      <w:numFmt w:val="bullet"/>
      <w:lvlText w:val=""/>
      <w:lvlJc w:val="left"/>
      <w:pPr>
        <w:tabs>
          <w:tab w:val="num" w:pos="2880"/>
        </w:tabs>
        <w:ind w:left="2880" w:hanging="360"/>
      </w:pPr>
      <w:rPr>
        <w:rFonts w:ascii="Wingdings" w:hAnsi="Wingdings" w:hint="default"/>
      </w:rPr>
    </w:lvl>
    <w:lvl w:ilvl="4" w:tplc="A89CD834" w:tentative="1">
      <w:start w:val="1"/>
      <w:numFmt w:val="bullet"/>
      <w:lvlText w:val=""/>
      <w:lvlJc w:val="left"/>
      <w:pPr>
        <w:tabs>
          <w:tab w:val="num" w:pos="3600"/>
        </w:tabs>
        <w:ind w:left="3600" w:hanging="360"/>
      </w:pPr>
      <w:rPr>
        <w:rFonts w:ascii="Wingdings" w:hAnsi="Wingdings" w:hint="default"/>
      </w:rPr>
    </w:lvl>
    <w:lvl w:ilvl="5" w:tplc="C320313A" w:tentative="1">
      <w:start w:val="1"/>
      <w:numFmt w:val="bullet"/>
      <w:lvlText w:val=""/>
      <w:lvlJc w:val="left"/>
      <w:pPr>
        <w:tabs>
          <w:tab w:val="num" w:pos="4320"/>
        </w:tabs>
        <w:ind w:left="4320" w:hanging="360"/>
      </w:pPr>
      <w:rPr>
        <w:rFonts w:ascii="Wingdings" w:hAnsi="Wingdings" w:hint="default"/>
      </w:rPr>
    </w:lvl>
    <w:lvl w:ilvl="6" w:tplc="C97E946A" w:tentative="1">
      <w:start w:val="1"/>
      <w:numFmt w:val="bullet"/>
      <w:lvlText w:val=""/>
      <w:lvlJc w:val="left"/>
      <w:pPr>
        <w:tabs>
          <w:tab w:val="num" w:pos="5040"/>
        </w:tabs>
        <w:ind w:left="5040" w:hanging="360"/>
      </w:pPr>
      <w:rPr>
        <w:rFonts w:ascii="Wingdings" w:hAnsi="Wingdings" w:hint="default"/>
      </w:rPr>
    </w:lvl>
    <w:lvl w:ilvl="7" w:tplc="1A8E3D8E" w:tentative="1">
      <w:start w:val="1"/>
      <w:numFmt w:val="bullet"/>
      <w:lvlText w:val=""/>
      <w:lvlJc w:val="left"/>
      <w:pPr>
        <w:tabs>
          <w:tab w:val="num" w:pos="5760"/>
        </w:tabs>
        <w:ind w:left="5760" w:hanging="360"/>
      </w:pPr>
      <w:rPr>
        <w:rFonts w:ascii="Wingdings" w:hAnsi="Wingdings" w:hint="default"/>
      </w:rPr>
    </w:lvl>
    <w:lvl w:ilvl="8" w:tplc="BF2ECFA0" w:tentative="1">
      <w:start w:val="1"/>
      <w:numFmt w:val="bullet"/>
      <w:lvlText w:val=""/>
      <w:lvlJc w:val="left"/>
      <w:pPr>
        <w:tabs>
          <w:tab w:val="num" w:pos="6480"/>
        </w:tabs>
        <w:ind w:left="6480" w:hanging="360"/>
      </w:pPr>
      <w:rPr>
        <w:rFonts w:ascii="Wingdings" w:hAnsi="Wingdings" w:hint="default"/>
      </w:rPr>
    </w:lvl>
  </w:abstractNum>
  <w:abstractNum w:abstractNumId="8">
    <w:nsid w:val="19F50EE0"/>
    <w:multiLevelType w:val="hybridMultilevel"/>
    <w:tmpl w:val="8FC6272E"/>
    <w:lvl w:ilvl="0" w:tplc="8E90CAB2">
      <w:start w:val="1"/>
      <w:numFmt w:val="bullet"/>
      <w:lvlText w:val=""/>
      <w:lvlJc w:val="left"/>
      <w:pPr>
        <w:tabs>
          <w:tab w:val="num" w:pos="720"/>
        </w:tabs>
        <w:ind w:left="720" w:hanging="360"/>
      </w:pPr>
      <w:rPr>
        <w:rFonts w:ascii="Wingdings" w:hAnsi="Wingdings" w:hint="default"/>
      </w:rPr>
    </w:lvl>
    <w:lvl w:ilvl="1" w:tplc="C1B26844">
      <w:start w:val="1"/>
      <w:numFmt w:val="decimal"/>
      <w:lvlText w:val="%2."/>
      <w:lvlJc w:val="left"/>
      <w:pPr>
        <w:tabs>
          <w:tab w:val="num" w:pos="1440"/>
        </w:tabs>
        <w:ind w:left="1440" w:hanging="360"/>
      </w:pPr>
    </w:lvl>
    <w:lvl w:ilvl="2" w:tplc="54DA92D4" w:tentative="1">
      <w:start w:val="1"/>
      <w:numFmt w:val="bullet"/>
      <w:lvlText w:val=""/>
      <w:lvlJc w:val="left"/>
      <w:pPr>
        <w:tabs>
          <w:tab w:val="num" w:pos="2160"/>
        </w:tabs>
        <w:ind w:left="2160" w:hanging="360"/>
      </w:pPr>
      <w:rPr>
        <w:rFonts w:ascii="Wingdings" w:hAnsi="Wingdings" w:hint="default"/>
      </w:rPr>
    </w:lvl>
    <w:lvl w:ilvl="3" w:tplc="6DF0F876" w:tentative="1">
      <w:start w:val="1"/>
      <w:numFmt w:val="bullet"/>
      <w:lvlText w:val=""/>
      <w:lvlJc w:val="left"/>
      <w:pPr>
        <w:tabs>
          <w:tab w:val="num" w:pos="2880"/>
        </w:tabs>
        <w:ind w:left="2880" w:hanging="360"/>
      </w:pPr>
      <w:rPr>
        <w:rFonts w:ascii="Wingdings" w:hAnsi="Wingdings" w:hint="default"/>
      </w:rPr>
    </w:lvl>
    <w:lvl w:ilvl="4" w:tplc="91062498" w:tentative="1">
      <w:start w:val="1"/>
      <w:numFmt w:val="bullet"/>
      <w:lvlText w:val=""/>
      <w:lvlJc w:val="left"/>
      <w:pPr>
        <w:tabs>
          <w:tab w:val="num" w:pos="3600"/>
        </w:tabs>
        <w:ind w:left="3600" w:hanging="360"/>
      </w:pPr>
      <w:rPr>
        <w:rFonts w:ascii="Wingdings" w:hAnsi="Wingdings" w:hint="default"/>
      </w:rPr>
    </w:lvl>
    <w:lvl w:ilvl="5" w:tplc="656EC5D4" w:tentative="1">
      <w:start w:val="1"/>
      <w:numFmt w:val="bullet"/>
      <w:lvlText w:val=""/>
      <w:lvlJc w:val="left"/>
      <w:pPr>
        <w:tabs>
          <w:tab w:val="num" w:pos="4320"/>
        </w:tabs>
        <w:ind w:left="4320" w:hanging="360"/>
      </w:pPr>
      <w:rPr>
        <w:rFonts w:ascii="Wingdings" w:hAnsi="Wingdings" w:hint="default"/>
      </w:rPr>
    </w:lvl>
    <w:lvl w:ilvl="6" w:tplc="D506FEEC" w:tentative="1">
      <w:start w:val="1"/>
      <w:numFmt w:val="bullet"/>
      <w:lvlText w:val=""/>
      <w:lvlJc w:val="left"/>
      <w:pPr>
        <w:tabs>
          <w:tab w:val="num" w:pos="5040"/>
        </w:tabs>
        <w:ind w:left="5040" w:hanging="360"/>
      </w:pPr>
      <w:rPr>
        <w:rFonts w:ascii="Wingdings" w:hAnsi="Wingdings" w:hint="default"/>
      </w:rPr>
    </w:lvl>
    <w:lvl w:ilvl="7" w:tplc="2CEE2F36" w:tentative="1">
      <w:start w:val="1"/>
      <w:numFmt w:val="bullet"/>
      <w:lvlText w:val=""/>
      <w:lvlJc w:val="left"/>
      <w:pPr>
        <w:tabs>
          <w:tab w:val="num" w:pos="5760"/>
        </w:tabs>
        <w:ind w:left="5760" w:hanging="360"/>
      </w:pPr>
      <w:rPr>
        <w:rFonts w:ascii="Wingdings" w:hAnsi="Wingdings" w:hint="default"/>
      </w:rPr>
    </w:lvl>
    <w:lvl w:ilvl="8" w:tplc="6F86E898" w:tentative="1">
      <w:start w:val="1"/>
      <w:numFmt w:val="bullet"/>
      <w:lvlText w:val=""/>
      <w:lvlJc w:val="left"/>
      <w:pPr>
        <w:tabs>
          <w:tab w:val="num" w:pos="6480"/>
        </w:tabs>
        <w:ind w:left="6480" w:hanging="360"/>
      </w:pPr>
      <w:rPr>
        <w:rFonts w:ascii="Wingdings" w:hAnsi="Wingdings" w:hint="default"/>
      </w:rPr>
    </w:lvl>
  </w:abstractNum>
  <w:abstractNum w:abstractNumId="9">
    <w:nsid w:val="257B1FF8"/>
    <w:multiLevelType w:val="multilevel"/>
    <w:tmpl w:val="8312C332"/>
    <w:lvl w:ilvl="0">
      <w:start w:val="1"/>
      <w:numFmt w:val="bullet"/>
      <w:pStyle w:val="ListBullet"/>
      <w:lvlText w:val="●"/>
      <w:lvlJc w:val="left"/>
      <w:pPr>
        <w:tabs>
          <w:tab w:val="num" w:pos="1008"/>
        </w:tabs>
        <w:ind w:left="1008" w:hanging="187"/>
      </w:pPr>
      <w:rPr>
        <w:rFonts w:ascii="Arial" w:hAnsi="Arial" w:cs="Times New Roman" w:hint="default"/>
        <w:sz w:val="16"/>
        <w:szCs w:val="20"/>
      </w:rPr>
    </w:lvl>
    <w:lvl w:ilvl="1">
      <w:start w:val="1"/>
      <w:numFmt w:val="bullet"/>
      <w:pStyle w:val="ListBullet2"/>
      <w:lvlText w:val=""/>
      <w:lvlJc w:val="left"/>
      <w:pPr>
        <w:tabs>
          <w:tab w:val="num" w:pos="1728"/>
        </w:tabs>
        <w:ind w:left="1728" w:hanging="173"/>
      </w:pPr>
      <w:rPr>
        <w:rFonts w:ascii="Wingdings" w:hAnsi="Wingdings" w:cs="Times New Roman" w:hint="default"/>
        <w:sz w:val="16"/>
        <w:szCs w:val="20"/>
      </w:rPr>
    </w:lvl>
    <w:lvl w:ilvl="2">
      <w:start w:val="1"/>
      <w:numFmt w:val="bullet"/>
      <w:pStyle w:val="ListBullet3"/>
      <w:lvlText w:val=""/>
      <w:lvlJc w:val="left"/>
      <w:pPr>
        <w:tabs>
          <w:tab w:val="num" w:pos="2592"/>
        </w:tabs>
        <w:ind w:left="2592" w:hanging="230"/>
      </w:pPr>
      <w:rPr>
        <w:rFonts w:ascii="Symbol" w:hAnsi="Symbol" w:cs="Times New Roman" w:hint="default"/>
        <w:sz w:val="16"/>
        <w:szCs w:val="16"/>
      </w:rPr>
    </w:lvl>
    <w:lvl w:ilvl="3">
      <w:start w:val="1"/>
      <w:numFmt w:val="bullet"/>
      <w:pStyle w:val="ListBullet4"/>
      <w:lvlText w:val="◊"/>
      <w:lvlJc w:val="left"/>
      <w:pPr>
        <w:tabs>
          <w:tab w:val="num" w:pos="2822"/>
        </w:tabs>
        <w:ind w:left="3024" w:hanging="202"/>
      </w:pPr>
      <w:rPr>
        <w:rFonts w:ascii="Arial" w:hAnsi="Arial" w:cs="Times New Roman" w:hint="default"/>
        <w:sz w:val="16"/>
        <w:szCs w:val="16"/>
      </w:rPr>
    </w:lvl>
    <w:lvl w:ilvl="4">
      <w:start w:val="1"/>
      <w:numFmt w:val="bullet"/>
      <w:lvlText w:val=""/>
      <w:lvlJc w:val="left"/>
      <w:pPr>
        <w:tabs>
          <w:tab w:val="num" w:pos="1944"/>
        </w:tabs>
        <w:ind w:left="1944" w:hanging="216"/>
      </w:pPr>
      <w:rPr>
        <w:rFonts w:ascii="Wingdings" w:hAnsi="Wingdings" w:cs="Times New Roman" w:hint="default"/>
        <w:sz w:val="16"/>
        <w:szCs w:val="16"/>
      </w:rPr>
    </w:lvl>
    <w:lvl w:ilvl="5">
      <w:start w:val="1"/>
      <w:numFmt w:val="none"/>
      <w:lvlText w:val=""/>
      <w:lvlJc w:val="left"/>
      <w:pPr>
        <w:tabs>
          <w:tab w:val="num" w:pos="2160"/>
        </w:tabs>
        <w:ind w:left="2160" w:hanging="216"/>
      </w:pPr>
      <w:rPr>
        <w:rFonts w:hint="default"/>
      </w:rPr>
    </w:lvl>
    <w:lvl w:ilvl="6">
      <w:start w:val="1"/>
      <w:numFmt w:val="none"/>
      <w:lvlText w:val=""/>
      <w:lvlJc w:val="left"/>
      <w:pPr>
        <w:tabs>
          <w:tab w:val="num" w:pos="2376"/>
        </w:tabs>
        <w:ind w:left="2376" w:hanging="216"/>
      </w:pPr>
      <w:rPr>
        <w:rFonts w:hint="default"/>
      </w:rPr>
    </w:lvl>
    <w:lvl w:ilvl="7">
      <w:start w:val="1"/>
      <w:numFmt w:val="none"/>
      <w:lvlText w:val=""/>
      <w:lvlJc w:val="left"/>
      <w:pPr>
        <w:tabs>
          <w:tab w:val="num" w:pos="2592"/>
        </w:tabs>
        <w:ind w:left="2592" w:hanging="216"/>
      </w:pPr>
      <w:rPr>
        <w:rFonts w:hint="default"/>
      </w:rPr>
    </w:lvl>
    <w:lvl w:ilvl="8">
      <w:start w:val="1"/>
      <w:numFmt w:val="none"/>
      <w:lvlText w:val=""/>
      <w:lvlJc w:val="left"/>
      <w:pPr>
        <w:tabs>
          <w:tab w:val="num" w:pos="2808"/>
        </w:tabs>
        <w:ind w:left="2808" w:hanging="216"/>
      </w:pPr>
      <w:rPr>
        <w:rFonts w:hint="default"/>
      </w:rPr>
    </w:lvl>
  </w:abstractNum>
  <w:abstractNum w:abstractNumId="10">
    <w:nsid w:val="2C4330F7"/>
    <w:multiLevelType w:val="multilevel"/>
    <w:tmpl w:val="04090023"/>
    <w:styleLink w:val="ArticleSection"/>
    <w:lvl w:ilvl="0">
      <w:start w:val="1"/>
      <w:numFmt w:val="upperRoman"/>
      <w:lvlText w:val="Article %1."/>
      <w:lvlJc w:val="left"/>
      <w:pPr>
        <w:tabs>
          <w:tab w:val="num" w:pos="2520"/>
        </w:tabs>
        <w:ind w:left="0" w:firstLine="0"/>
      </w:pPr>
    </w:lvl>
    <w:lvl w:ilvl="1">
      <w:start w:val="1"/>
      <w:numFmt w:val="decimalZero"/>
      <w:isLgl/>
      <w:lvlText w:val="Section %1.%2"/>
      <w:lvlJc w:val="left"/>
      <w:pPr>
        <w:tabs>
          <w:tab w:val="num" w:pos="252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1">
    <w:nsid w:val="35C74A30"/>
    <w:multiLevelType w:val="multilevel"/>
    <w:tmpl w:val="98F8FFF4"/>
    <w:lvl w:ilvl="0">
      <w:start w:val="1"/>
      <w:numFmt w:val="none"/>
      <w:pStyle w:val="StepListContno"/>
      <w:suff w:val="nothing"/>
      <w:lvlText w:val=""/>
      <w:lvlJc w:val="left"/>
      <w:pPr>
        <w:ind w:left="792" w:firstLine="0"/>
      </w:pPr>
      <w:rPr>
        <w:rFonts w:ascii="Arial" w:hAnsi="Arial" w:hint="default"/>
        <w:b w:val="0"/>
        <w:i w:val="0"/>
        <w:sz w:val="22"/>
        <w:szCs w:val="22"/>
      </w:rPr>
    </w:lvl>
    <w:lvl w:ilvl="1">
      <w:start w:val="1"/>
      <w:numFmt w:val="none"/>
      <w:suff w:val="nothing"/>
      <w:lvlText w:val=""/>
      <w:lvlJc w:val="left"/>
      <w:pPr>
        <w:ind w:left="1526" w:firstLine="0"/>
      </w:pPr>
      <w:rPr>
        <w:rFonts w:hint="default"/>
        <w:color w:val="auto"/>
      </w:rPr>
    </w:lvl>
    <w:lvl w:ilvl="2">
      <w:start w:val="1"/>
      <w:numFmt w:val="none"/>
      <w:suff w:val="nothing"/>
      <w:lvlText w:val=""/>
      <w:lvlJc w:val="left"/>
      <w:pPr>
        <w:ind w:left="2333" w:firstLine="0"/>
      </w:pPr>
      <w:rPr>
        <w:rFonts w:hint="default"/>
      </w:rPr>
    </w:lvl>
    <w:lvl w:ilvl="3">
      <w:start w:val="1"/>
      <w:numFmt w:val="none"/>
      <w:suff w:val="nothing"/>
      <w:lvlText w:val=""/>
      <w:lvlJc w:val="left"/>
      <w:pPr>
        <w:ind w:left="2794" w:firstLine="0"/>
      </w:pPr>
      <w:rPr>
        <w:rFonts w:hint="default"/>
      </w:rPr>
    </w:lvl>
    <w:lvl w:ilvl="4">
      <w:start w:val="1"/>
      <w:numFmt w:val="none"/>
      <w:suff w:val="nothing"/>
      <w:lvlText w:val=""/>
      <w:lvlJc w:val="left"/>
      <w:pPr>
        <w:ind w:left="2880" w:firstLine="0"/>
      </w:pPr>
      <w:rPr>
        <w:rFonts w:hint="default"/>
      </w:rPr>
    </w:lvl>
    <w:lvl w:ilvl="5">
      <w:start w:val="1"/>
      <w:numFmt w:val="none"/>
      <w:suff w:val="nothing"/>
      <w:lvlText w:val=""/>
      <w:lvlJc w:val="left"/>
      <w:pPr>
        <w:ind w:left="3456" w:firstLine="0"/>
      </w:pPr>
      <w:rPr>
        <w:rFonts w:hint="default"/>
      </w:rPr>
    </w:lvl>
    <w:lvl w:ilvl="6">
      <w:start w:val="1"/>
      <w:numFmt w:val="none"/>
      <w:suff w:val="nothing"/>
      <w:lvlText w:val="%7"/>
      <w:lvlJc w:val="left"/>
      <w:pPr>
        <w:ind w:left="4032" w:firstLine="0"/>
      </w:pPr>
      <w:rPr>
        <w:rFonts w:hint="default"/>
      </w:rPr>
    </w:lvl>
    <w:lvl w:ilvl="7">
      <w:start w:val="1"/>
      <w:numFmt w:val="none"/>
      <w:suff w:val="nothing"/>
      <w:lvlText w:val="%8"/>
      <w:lvlJc w:val="left"/>
      <w:pPr>
        <w:ind w:left="4464" w:firstLine="0"/>
      </w:pPr>
      <w:rPr>
        <w:rFonts w:hint="default"/>
      </w:rPr>
    </w:lvl>
    <w:lvl w:ilvl="8">
      <w:start w:val="1"/>
      <w:numFmt w:val="none"/>
      <w:suff w:val="nothing"/>
      <w:lvlText w:val="%9"/>
      <w:lvlJc w:val="left"/>
      <w:pPr>
        <w:ind w:left="5184" w:firstLine="0"/>
      </w:pPr>
      <w:rPr>
        <w:rFonts w:hint="default"/>
      </w:rPr>
    </w:lvl>
  </w:abstractNum>
  <w:abstractNum w:abstractNumId="12">
    <w:nsid w:val="3AE35CD3"/>
    <w:multiLevelType w:val="hybridMultilevel"/>
    <w:tmpl w:val="3F9CCFE4"/>
    <w:lvl w:ilvl="0" w:tplc="D744D292">
      <w:start w:val="1"/>
      <w:numFmt w:val="upperLetter"/>
      <w:pStyle w:val="HeadingAppendix"/>
      <w:lvlText w:val="Appendix %1."/>
      <w:lvlJc w:val="left"/>
      <w:pPr>
        <w:tabs>
          <w:tab w:val="num" w:pos="72"/>
        </w:tabs>
        <w:ind w:left="0" w:firstLine="0"/>
      </w:pPr>
      <w:rPr>
        <w:rFonts w:hint="default"/>
      </w:rPr>
    </w:lvl>
    <w:lvl w:ilvl="1" w:tplc="04090019">
      <w:start w:val="1"/>
      <w:numFmt w:val="bullet"/>
      <w:lvlText w:val=""/>
      <w:lvlJc w:val="left"/>
      <w:pPr>
        <w:tabs>
          <w:tab w:val="num" w:pos="1440"/>
        </w:tabs>
        <w:ind w:left="1440" w:hanging="360"/>
      </w:pPr>
      <w:rPr>
        <w:rFonts w:ascii="Symbol" w:hAnsi="Symbol" w:hint="default"/>
        <w:color w:val="auto"/>
        <w:sz w:val="18"/>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435A0902"/>
    <w:multiLevelType w:val="multilevel"/>
    <w:tmpl w:val="D7208F5C"/>
    <w:lvl w:ilvl="0">
      <w:start w:val="1"/>
      <w:numFmt w:val="decimal"/>
      <w:pStyle w:val="Heading1"/>
      <w:lvlText w:val="%1"/>
      <w:lvlJc w:val="left"/>
      <w:pPr>
        <w:tabs>
          <w:tab w:val="num" w:pos="360"/>
        </w:tabs>
        <w:ind w:left="1440" w:hanging="1440"/>
      </w:pPr>
      <w:rPr>
        <w:rFonts w:hint="default"/>
      </w:rPr>
    </w:lvl>
    <w:lvl w:ilvl="1">
      <w:start w:val="1"/>
      <w:numFmt w:val="decimal"/>
      <w:lvlText w:val="%1.%2"/>
      <w:lvlJc w:val="left"/>
      <w:pPr>
        <w:tabs>
          <w:tab w:val="num" w:pos="792"/>
        </w:tabs>
        <w:ind w:left="792" w:hanging="792"/>
      </w:pPr>
      <w:rPr>
        <w:rFonts w:hint="default"/>
      </w:rPr>
    </w:lvl>
    <w:lvl w:ilvl="2">
      <w:start w:val="1"/>
      <w:numFmt w:val="decimal"/>
      <w:pStyle w:val="Heading3"/>
      <w:lvlText w:val="%1.%2.%3"/>
      <w:lvlJc w:val="left"/>
      <w:pPr>
        <w:tabs>
          <w:tab w:val="num" w:pos="792"/>
        </w:tabs>
        <w:ind w:left="792" w:hanging="792"/>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4">
    <w:nsid w:val="45C26998"/>
    <w:multiLevelType w:val="multilevel"/>
    <w:tmpl w:val="885E273A"/>
    <w:lvl w:ilvl="0">
      <w:start w:val="1"/>
      <w:numFmt w:val="decimal"/>
      <w:pStyle w:val="StepList"/>
      <w:lvlText w:val="__%1. "/>
      <w:lvlJc w:val="left"/>
      <w:pPr>
        <w:tabs>
          <w:tab w:val="num" w:pos="792"/>
        </w:tabs>
        <w:ind w:left="792" w:hanging="792"/>
      </w:pPr>
      <w:rPr>
        <w:rFonts w:hint="default"/>
        <w:sz w:val="22"/>
        <w:szCs w:val="22"/>
      </w:rPr>
    </w:lvl>
    <w:lvl w:ilvl="1">
      <w:start w:val="1"/>
      <w:numFmt w:val="lowerLetter"/>
      <w:lvlText w:val="__%2. "/>
      <w:lvlJc w:val="left"/>
      <w:pPr>
        <w:tabs>
          <w:tab w:val="num" w:pos="792"/>
        </w:tabs>
        <w:ind w:left="1526" w:hanging="734"/>
      </w:pPr>
      <w:rPr>
        <w:rFonts w:hint="default"/>
        <w:color w:val="auto"/>
      </w:rPr>
    </w:lvl>
    <w:lvl w:ilvl="2">
      <w:start w:val="1"/>
      <w:numFmt w:val="lowerRoman"/>
      <w:lvlText w:val="__%3. "/>
      <w:lvlJc w:val="left"/>
      <w:pPr>
        <w:tabs>
          <w:tab w:val="num" w:pos="1526"/>
        </w:tabs>
        <w:ind w:left="2333" w:hanging="807"/>
      </w:pPr>
      <w:rPr>
        <w:rFonts w:hint="default"/>
      </w:rPr>
    </w:lvl>
    <w:lvl w:ilvl="3">
      <w:start w:val="1"/>
      <w:numFmt w:val="decimal"/>
      <w:lvlText w:val="(%4) "/>
      <w:lvlJc w:val="left"/>
      <w:pPr>
        <w:tabs>
          <w:tab w:val="num" w:pos="2333"/>
        </w:tabs>
        <w:ind w:left="2794" w:hanging="461"/>
      </w:pPr>
      <w:rPr>
        <w:rFonts w:hint="default"/>
      </w:rPr>
    </w:lvl>
    <w:lvl w:ilvl="4">
      <w:start w:val="1"/>
      <w:numFmt w:val="bullet"/>
      <w:lvlText w:val=""/>
      <w:lvlJc w:val="left"/>
      <w:pPr>
        <w:tabs>
          <w:tab w:val="num" w:pos="-144"/>
        </w:tabs>
        <w:ind w:left="2880" w:hanging="288"/>
      </w:pPr>
      <w:rPr>
        <w:rFonts w:ascii="Symbol" w:hAnsi="Symbol" w:cs="Times New Roman" w:hint="default"/>
      </w:rPr>
    </w:lvl>
    <w:lvl w:ilvl="5">
      <w:start w:val="1"/>
      <w:numFmt w:val="lowerRoman"/>
      <w:lvlText w:val="(%6) "/>
      <w:lvlJc w:val="left"/>
      <w:pPr>
        <w:tabs>
          <w:tab w:val="num" w:pos="2880"/>
        </w:tabs>
        <w:ind w:left="3456" w:hanging="576"/>
      </w:pPr>
      <w:rPr>
        <w:rFonts w:hint="default"/>
      </w:rPr>
    </w:lvl>
    <w:lvl w:ilvl="6">
      <w:start w:val="1"/>
      <w:numFmt w:val="decimal"/>
      <w:lvlText w:val="%7."/>
      <w:lvlJc w:val="left"/>
      <w:pPr>
        <w:tabs>
          <w:tab w:val="num" w:pos="3456"/>
        </w:tabs>
        <w:ind w:left="4032" w:hanging="576"/>
      </w:pPr>
      <w:rPr>
        <w:rFonts w:hint="default"/>
      </w:rPr>
    </w:lvl>
    <w:lvl w:ilvl="7">
      <w:start w:val="1"/>
      <w:numFmt w:val="lowerLetter"/>
      <w:lvlText w:val="%8."/>
      <w:lvlJc w:val="left"/>
      <w:pPr>
        <w:tabs>
          <w:tab w:val="num" w:pos="4032"/>
        </w:tabs>
        <w:ind w:left="4464" w:hanging="432"/>
      </w:pPr>
      <w:rPr>
        <w:rFonts w:hint="default"/>
      </w:rPr>
    </w:lvl>
    <w:lvl w:ilvl="8">
      <w:start w:val="1"/>
      <w:numFmt w:val="lowerRoman"/>
      <w:lvlText w:val="%9."/>
      <w:lvlJc w:val="left"/>
      <w:pPr>
        <w:tabs>
          <w:tab w:val="num" w:pos="4536"/>
        </w:tabs>
        <w:ind w:left="5184" w:hanging="576"/>
      </w:pPr>
      <w:rPr>
        <w:rFonts w:hint="default"/>
      </w:rPr>
    </w:lvl>
  </w:abstractNum>
  <w:abstractNum w:abstractNumId="15">
    <w:nsid w:val="5C0900EC"/>
    <w:multiLevelType w:val="multilevel"/>
    <w:tmpl w:val="0409001F"/>
    <w:styleLink w:val="111111"/>
    <w:lvl w:ilvl="0">
      <w:start w:val="1"/>
      <w:numFmt w:val="decimal"/>
      <w:lvlText w:val="%1."/>
      <w:lvlJc w:val="left"/>
      <w:pPr>
        <w:tabs>
          <w:tab w:val="num" w:pos="720"/>
        </w:tabs>
        <w:ind w:left="360" w:hanging="360"/>
      </w:pPr>
    </w:lvl>
    <w:lvl w:ilvl="1">
      <w:start w:val="1"/>
      <w:numFmt w:val="decimal"/>
      <w:lvlText w:val="%1.%2."/>
      <w:lvlJc w:val="left"/>
      <w:pPr>
        <w:tabs>
          <w:tab w:val="num" w:pos="1440"/>
        </w:tabs>
        <w:ind w:left="792" w:hanging="432"/>
      </w:pPr>
    </w:lvl>
    <w:lvl w:ilvl="2">
      <w:start w:val="1"/>
      <w:numFmt w:val="decimal"/>
      <w:lvlText w:val="%1.%2.%3."/>
      <w:lvlJc w:val="left"/>
      <w:pPr>
        <w:tabs>
          <w:tab w:val="num" w:pos="2160"/>
        </w:tabs>
        <w:ind w:left="1224" w:hanging="504"/>
      </w:pPr>
    </w:lvl>
    <w:lvl w:ilvl="3">
      <w:start w:val="1"/>
      <w:numFmt w:val="decimal"/>
      <w:lvlText w:val="%1.%2.%3.%4."/>
      <w:lvlJc w:val="left"/>
      <w:pPr>
        <w:tabs>
          <w:tab w:val="num" w:pos="2880"/>
        </w:tabs>
        <w:ind w:left="1728" w:hanging="648"/>
      </w:pPr>
    </w:lvl>
    <w:lvl w:ilvl="4">
      <w:start w:val="1"/>
      <w:numFmt w:val="decimal"/>
      <w:lvlText w:val="%1.%2.%3.%4.%5."/>
      <w:lvlJc w:val="left"/>
      <w:pPr>
        <w:tabs>
          <w:tab w:val="num" w:pos="3600"/>
        </w:tabs>
        <w:ind w:left="2232" w:hanging="792"/>
      </w:pPr>
    </w:lvl>
    <w:lvl w:ilvl="5">
      <w:start w:val="1"/>
      <w:numFmt w:val="decimal"/>
      <w:lvlText w:val="%1.%2.%3.%4.%5.%6."/>
      <w:lvlJc w:val="left"/>
      <w:pPr>
        <w:tabs>
          <w:tab w:val="num" w:pos="4320"/>
        </w:tabs>
        <w:ind w:left="2736" w:hanging="936"/>
      </w:pPr>
    </w:lvl>
    <w:lvl w:ilvl="6">
      <w:start w:val="1"/>
      <w:numFmt w:val="decimal"/>
      <w:lvlText w:val="%1.%2.%3.%4.%5.%6.%7."/>
      <w:lvlJc w:val="left"/>
      <w:pPr>
        <w:tabs>
          <w:tab w:val="num" w:pos="5040"/>
        </w:tabs>
        <w:ind w:left="3240" w:hanging="1080"/>
      </w:pPr>
    </w:lvl>
    <w:lvl w:ilvl="7">
      <w:start w:val="1"/>
      <w:numFmt w:val="decimal"/>
      <w:lvlText w:val="%1.%2.%3.%4.%5.%6.%7.%8."/>
      <w:lvlJc w:val="left"/>
      <w:pPr>
        <w:tabs>
          <w:tab w:val="num" w:pos="5760"/>
        </w:tabs>
        <w:ind w:left="3744" w:hanging="1224"/>
      </w:pPr>
    </w:lvl>
    <w:lvl w:ilvl="8">
      <w:start w:val="1"/>
      <w:numFmt w:val="decimal"/>
      <w:lvlText w:val="%1.%2.%3.%4.%5.%6.%7.%8.%9."/>
      <w:lvlJc w:val="left"/>
      <w:pPr>
        <w:tabs>
          <w:tab w:val="num" w:pos="6480"/>
        </w:tabs>
        <w:ind w:left="4320" w:hanging="1440"/>
      </w:pPr>
    </w:lvl>
  </w:abstractNum>
  <w:num w:numId="1">
    <w:abstractNumId w:val="13"/>
  </w:num>
  <w:num w:numId="2">
    <w:abstractNumId w:val="7"/>
  </w:num>
  <w:num w:numId="3">
    <w:abstractNumId w:val="12"/>
  </w:num>
  <w:num w:numId="4">
    <w:abstractNumId w:val="11"/>
  </w:num>
  <w:num w:numId="5">
    <w:abstractNumId w:val="9"/>
  </w:num>
  <w:num w:numId="6">
    <w:abstractNumId w:val="15"/>
  </w:num>
  <w:num w:numId="7">
    <w:abstractNumId w:val="6"/>
  </w:num>
  <w:num w:numId="8">
    <w:abstractNumId w:val="10"/>
  </w:num>
  <w:num w:numId="9">
    <w:abstractNumId w:val="4"/>
  </w:num>
  <w:num w:numId="10">
    <w:abstractNumId w:val="5"/>
  </w:num>
  <w:num w:numId="11">
    <w:abstractNumId w:val="3"/>
  </w:num>
  <w:num w:numId="12">
    <w:abstractNumId w:val="2"/>
  </w:num>
  <w:num w:numId="13">
    <w:abstractNumId w:val="1"/>
  </w:num>
  <w:num w:numId="14">
    <w:abstractNumId w:val="0"/>
  </w:num>
  <w:num w:numId="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2"/>
  <w:activeWritingStyle w:appName="MSWord" w:lang="en-US" w:vendorID="64" w:dllVersion="0" w:nlCheck="1" w:checkStyle="1"/>
  <w:activeWritingStyle w:appName="MSWord" w:lang="fr-FR" w:vendorID="64" w:dllVersion="0" w:nlCheck="1" w:checkStyle="1"/>
  <w:activeWritingStyle w:appName="MSWord" w:lang="en-US" w:vendorID="64" w:dllVersion="6" w:nlCheck="1" w:checkStyle="0"/>
  <w:activeWritingStyle w:appName="MSWord" w:lang="en-US" w:vendorID="64" w:dllVersion="131078" w:nlCheck="1" w:checkStyle="0"/>
  <w:activeWritingStyle w:appName="MSWord" w:lang="en-GB" w:vendorID="64" w:dllVersion="131078" w:nlCheck="1" w:checkStyle="0"/>
  <w:proofState w:grammar="clean"/>
  <w:attachedTemplate r:id="rId1"/>
  <w:linkStyle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revisionView w:markup="0"/>
  <w:defaultTabStop w:val="720"/>
  <w:evenAndOddHeaders/>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424A"/>
    <w:rsid w:val="000014DD"/>
    <w:rsid w:val="00003E48"/>
    <w:rsid w:val="0001085A"/>
    <w:rsid w:val="00012B97"/>
    <w:rsid w:val="00014B87"/>
    <w:rsid w:val="00015A48"/>
    <w:rsid w:val="00015A69"/>
    <w:rsid w:val="00023A0C"/>
    <w:rsid w:val="00025637"/>
    <w:rsid w:val="00033EE1"/>
    <w:rsid w:val="000368AA"/>
    <w:rsid w:val="00037A3B"/>
    <w:rsid w:val="00037CA3"/>
    <w:rsid w:val="00040AEE"/>
    <w:rsid w:val="00040AF4"/>
    <w:rsid w:val="00040E3A"/>
    <w:rsid w:val="00042E49"/>
    <w:rsid w:val="00044D7E"/>
    <w:rsid w:val="00051E2A"/>
    <w:rsid w:val="00053E48"/>
    <w:rsid w:val="0005454E"/>
    <w:rsid w:val="00054B5E"/>
    <w:rsid w:val="00056980"/>
    <w:rsid w:val="000579BF"/>
    <w:rsid w:val="000614C3"/>
    <w:rsid w:val="0006547E"/>
    <w:rsid w:val="00066935"/>
    <w:rsid w:val="000724B3"/>
    <w:rsid w:val="00072C60"/>
    <w:rsid w:val="000744B4"/>
    <w:rsid w:val="00075853"/>
    <w:rsid w:val="000769BD"/>
    <w:rsid w:val="00077DDA"/>
    <w:rsid w:val="00082E9A"/>
    <w:rsid w:val="000838D9"/>
    <w:rsid w:val="00084F94"/>
    <w:rsid w:val="00085B3D"/>
    <w:rsid w:val="00085EBE"/>
    <w:rsid w:val="00085F39"/>
    <w:rsid w:val="000923D7"/>
    <w:rsid w:val="00092DF1"/>
    <w:rsid w:val="00097E63"/>
    <w:rsid w:val="00097FB6"/>
    <w:rsid w:val="000A0DF2"/>
    <w:rsid w:val="000A13D6"/>
    <w:rsid w:val="000A2C9B"/>
    <w:rsid w:val="000A7FDB"/>
    <w:rsid w:val="000B3972"/>
    <w:rsid w:val="000B60AD"/>
    <w:rsid w:val="000B640E"/>
    <w:rsid w:val="000C15FF"/>
    <w:rsid w:val="000C20AF"/>
    <w:rsid w:val="000C2556"/>
    <w:rsid w:val="000C4343"/>
    <w:rsid w:val="000C6EDD"/>
    <w:rsid w:val="000D078E"/>
    <w:rsid w:val="000D1DAB"/>
    <w:rsid w:val="000D273D"/>
    <w:rsid w:val="000D3E32"/>
    <w:rsid w:val="000D55A7"/>
    <w:rsid w:val="000D584A"/>
    <w:rsid w:val="000D5D03"/>
    <w:rsid w:val="000D71B4"/>
    <w:rsid w:val="000E1A16"/>
    <w:rsid w:val="000E46D6"/>
    <w:rsid w:val="000E59F3"/>
    <w:rsid w:val="000E74B9"/>
    <w:rsid w:val="000F1A1F"/>
    <w:rsid w:val="000F4401"/>
    <w:rsid w:val="000F7C44"/>
    <w:rsid w:val="00102A22"/>
    <w:rsid w:val="00104561"/>
    <w:rsid w:val="0010759C"/>
    <w:rsid w:val="00110890"/>
    <w:rsid w:val="00110FCE"/>
    <w:rsid w:val="0011117B"/>
    <w:rsid w:val="001115D0"/>
    <w:rsid w:val="00112B08"/>
    <w:rsid w:val="00114BE2"/>
    <w:rsid w:val="0011548E"/>
    <w:rsid w:val="0012023B"/>
    <w:rsid w:val="00122A83"/>
    <w:rsid w:val="00124431"/>
    <w:rsid w:val="0013271B"/>
    <w:rsid w:val="00133E7F"/>
    <w:rsid w:val="001346A4"/>
    <w:rsid w:val="00137057"/>
    <w:rsid w:val="001413F4"/>
    <w:rsid w:val="00143BA3"/>
    <w:rsid w:val="00143E3B"/>
    <w:rsid w:val="00143F6F"/>
    <w:rsid w:val="00152498"/>
    <w:rsid w:val="00153465"/>
    <w:rsid w:val="00154947"/>
    <w:rsid w:val="00154F57"/>
    <w:rsid w:val="001550E6"/>
    <w:rsid w:val="001600CE"/>
    <w:rsid w:val="0016080D"/>
    <w:rsid w:val="00161853"/>
    <w:rsid w:val="00161C7E"/>
    <w:rsid w:val="00166E21"/>
    <w:rsid w:val="00170E67"/>
    <w:rsid w:val="00170F27"/>
    <w:rsid w:val="00171005"/>
    <w:rsid w:val="00171C8D"/>
    <w:rsid w:val="0018671A"/>
    <w:rsid w:val="00186E0C"/>
    <w:rsid w:val="001A3D91"/>
    <w:rsid w:val="001B2032"/>
    <w:rsid w:val="001B2844"/>
    <w:rsid w:val="001B34D0"/>
    <w:rsid w:val="001B4338"/>
    <w:rsid w:val="001B5A83"/>
    <w:rsid w:val="001B7BE8"/>
    <w:rsid w:val="001B7E13"/>
    <w:rsid w:val="001C23E6"/>
    <w:rsid w:val="001C24AE"/>
    <w:rsid w:val="001C3DAF"/>
    <w:rsid w:val="001C453E"/>
    <w:rsid w:val="001C5251"/>
    <w:rsid w:val="001C67B3"/>
    <w:rsid w:val="001D094B"/>
    <w:rsid w:val="001D2131"/>
    <w:rsid w:val="001D699F"/>
    <w:rsid w:val="001D7915"/>
    <w:rsid w:val="001D7A87"/>
    <w:rsid w:val="001E0346"/>
    <w:rsid w:val="001E17E1"/>
    <w:rsid w:val="001E1C48"/>
    <w:rsid w:val="001E3096"/>
    <w:rsid w:val="001E3F25"/>
    <w:rsid w:val="001E613D"/>
    <w:rsid w:val="001F495C"/>
    <w:rsid w:val="001F49ED"/>
    <w:rsid w:val="001F5851"/>
    <w:rsid w:val="001F6017"/>
    <w:rsid w:val="001F7A50"/>
    <w:rsid w:val="00200953"/>
    <w:rsid w:val="00200B64"/>
    <w:rsid w:val="002014F7"/>
    <w:rsid w:val="00203BFD"/>
    <w:rsid w:val="00204D6C"/>
    <w:rsid w:val="002059A6"/>
    <w:rsid w:val="002062FC"/>
    <w:rsid w:val="002071F8"/>
    <w:rsid w:val="00210248"/>
    <w:rsid w:val="0021105A"/>
    <w:rsid w:val="0021207B"/>
    <w:rsid w:val="00212C74"/>
    <w:rsid w:val="00212EC1"/>
    <w:rsid w:val="0021627E"/>
    <w:rsid w:val="00217B92"/>
    <w:rsid w:val="00224A56"/>
    <w:rsid w:val="00224B35"/>
    <w:rsid w:val="0022710D"/>
    <w:rsid w:val="00230D85"/>
    <w:rsid w:val="00233723"/>
    <w:rsid w:val="00235BBE"/>
    <w:rsid w:val="002409E8"/>
    <w:rsid w:val="00242FF2"/>
    <w:rsid w:val="0024691B"/>
    <w:rsid w:val="00250401"/>
    <w:rsid w:val="002505F8"/>
    <w:rsid w:val="00252015"/>
    <w:rsid w:val="00252B8E"/>
    <w:rsid w:val="00253B83"/>
    <w:rsid w:val="0025406E"/>
    <w:rsid w:val="00257D51"/>
    <w:rsid w:val="00260798"/>
    <w:rsid w:val="00261BA4"/>
    <w:rsid w:val="00264018"/>
    <w:rsid w:val="00264724"/>
    <w:rsid w:val="0026547F"/>
    <w:rsid w:val="00266D43"/>
    <w:rsid w:val="00267224"/>
    <w:rsid w:val="00273E37"/>
    <w:rsid w:val="002754B0"/>
    <w:rsid w:val="0027781F"/>
    <w:rsid w:val="00277F4F"/>
    <w:rsid w:val="002802B5"/>
    <w:rsid w:val="0028189B"/>
    <w:rsid w:val="00286881"/>
    <w:rsid w:val="002875A9"/>
    <w:rsid w:val="00290D02"/>
    <w:rsid w:val="002923BF"/>
    <w:rsid w:val="00295F62"/>
    <w:rsid w:val="00297D0F"/>
    <w:rsid w:val="002A0409"/>
    <w:rsid w:val="002A0B22"/>
    <w:rsid w:val="002A0D14"/>
    <w:rsid w:val="002A17DA"/>
    <w:rsid w:val="002A3C2A"/>
    <w:rsid w:val="002A3F68"/>
    <w:rsid w:val="002A60F4"/>
    <w:rsid w:val="002A7A6A"/>
    <w:rsid w:val="002B0DBE"/>
    <w:rsid w:val="002B0EA1"/>
    <w:rsid w:val="002B166B"/>
    <w:rsid w:val="002B3320"/>
    <w:rsid w:val="002B3975"/>
    <w:rsid w:val="002C3BE9"/>
    <w:rsid w:val="002C7311"/>
    <w:rsid w:val="002C7409"/>
    <w:rsid w:val="002C75FB"/>
    <w:rsid w:val="002D0B0F"/>
    <w:rsid w:val="002D1803"/>
    <w:rsid w:val="002D1B29"/>
    <w:rsid w:val="002D3369"/>
    <w:rsid w:val="002D6A5F"/>
    <w:rsid w:val="002D7F1C"/>
    <w:rsid w:val="002E05F0"/>
    <w:rsid w:val="002E109A"/>
    <w:rsid w:val="002E11E1"/>
    <w:rsid w:val="002F041B"/>
    <w:rsid w:val="002F0AB5"/>
    <w:rsid w:val="002F1BEC"/>
    <w:rsid w:val="002F2560"/>
    <w:rsid w:val="002F3AA1"/>
    <w:rsid w:val="002F714B"/>
    <w:rsid w:val="0030238B"/>
    <w:rsid w:val="00302744"/>
    <w:rsid w:val="0030774E"/>
    <w:rsid w:val="00311246"/>
    <w:rsid w:val="00311C19"/>
    <w:rsid w:val="00312918"/>
    <w:rsid w:val="00314772"/>
    <w:rsid w:val="00314BA5"/>
    <w:rsid w:val="00315946"/>
    <w:rsid w:val="00323FA1"/>
    <w:rsid w:val="00324C88"/>
    <w:rsid w:val="0032502F"/>
    <w:rsid w:val="00325A81"/>
    <w:rsid w:val="003262E7"/>
    <w:rsid w:val="0032711E"/>
    <w:rsid w:val="00327ABE"/>
    <w:rsid w:val="00327D3F"/>
    <w:rsid w:val="00333C78"/>
    <w:rsid w:val="00341477"/>
    <w:rsid w:val="00345820"/>
    <w:rsid w:val="00351FD5"/>
    <w:rsid w:val="00352E08"/>
    <w:rsid w:val="00354F79"/>
    <w:rsid w:val="003639C9"/>
    <w:rsid w:val="00363B50"/>
    <w:rsid w:val="0036424A"/>
    <w:rsid w:val="00364D40"/>
    <w:rsid w:val="00366E6D"/>
    <w:rsid w:val="003700DC"/>
    <w:rsid w:val="003725E6"/>
    <w:rsid w:val="00373A78"/>
    <w:rsid w:val="00373D96"/>
    <w:rsid w:val="00384B73"/>
    <w:rsid w:val="00386E26"/>
    <w:rsid w:val="00387773"/>
    <w:rsid w:val="00387A40"/>
    <w:rsid w:val="00391349"/>
    <w:rsid w:val="00394774"/>
    <w:rsid w:val="003A063E"/>
    <w:rsid w:val="003A0689"/>
    <w:rsid w:val="003A0CB7"/>
    <w:rsid w:val="003A256D"/>
    <w:rsid w:val="003A7222"/>
    <w:rsid w:val="003B1F60"/>
    <w:rsid w:val="003B39D5"/>
    <w:rsid w:val="003B3F88"/>
    <w:rsid w:val="003B5BE7"/>
    <w:rsid w:val="003B7C2F"/>
    <w:rsid w:val="003C0AFE"/>
    <w:rsid w:val="003C1316"/>
    <w:rsid w:val="003C1C88"/>
    <w:rsid w:val="003C360A"/>
    <w:rsid w:val="003C4634"/>
    <w:rsid w:val="003C49DB"/>
    <w:rsid w:val="003C4AE8"/>
    <w:rsid w:val="003C63F7"/>
    <w:rsid w:val="003C6D5F"/>
    <w:rsid w:val="003D0040"/>
    <w:rsid w:val="003D16B5"/>
    <w:rsid w:val="003D2206"/>
    <w:rsid w:val="003D4AAA"/>
    <w:rsid w:val="003E030C"/>
    <w:rsid w:val="003E1E99"/>
    <w:rsid w:val="003E2AF4"/>
    <w:rsid w:val="003E4389"/>
    <w:rsid w:val="003E4393"/>
    <w:rsid w:val="003E4428"/>
    <w:rsid w:val="003E57F9"/>
    <w:rsid w:val="003F0B1C"/>
    <w:rsid w:val="003F207F"/>
    <w:rsid w:val="003F4D5C"/>
    <w:rsid w:val="003F51B7"/>
    <w:rsid w:val="003F712B"/>
    <w:rsid w:val="0040000E"/>
    <w:rsid w:val="004005BE"/>
    <w:rsid w:val="00400D24"/>
    <w:rsid w:val="00402491"/>
    <w:rsid w:val="0040286C"/>
    <w:rsid w:val="00402932"/>
    <w:rsid w:val="0040297E"/>
    <w:rsid w:val="00410B1B"/>
    <w:rsid w:val="00412D15"/>
    <w:rsid w:val="004135FC"/>
    <w:rsid w:val="00422353"/>
    <w:rsid w:val="00423038"/>
    <w:rsid w:val="00425864"/>
    <w:rsid w:val="004272AC"/>
    <w:rsid w:val="0043416F"/>
    <w:rsid w:val="00437B02"/>
    <w:rsid w:val="0044052C"/>
    <w:rsid w:val="00440FFD"/>
    <w:rsid w:val="004419D1"/>
    <w:rsid w:val="00441AF3"/>
    <w:rsid w:val="0044246D"/>
    <w:rsid w:val="00442471"/>
    <w:rsid w:val="0044334C"/>
    <w:rsid w:val="004434E5"/>
    <w:rsid w:val="00443647"/>
    <w:rsid w:val="00445156"/>
    <w:rsid w:val="00455358"/>
    <w:rsid w:val="00456B1C"/>
    <w:rsid w:val="00461BEC"/>
    <w:rsid w:val="00462D69"/>
    <w:rsid w:val="004635D6"/>
    <w:rsid w:val="004643B5"/>
    <w:rsid w:val="00465DED"/>
    <w:rsid w:val="00465E25"/>
    <w:rsid w:val="0047137C"/>
    <w:rsid w:val="00472391"/>
    <w:rsid w:val="0047352E"/>
    <w:rsid w:val="0047408B"/>
    <w:rsid w:val="00476C06"/>
    <w:rsid w:val="00477777"/>
    <w:rsid w:val="00477A97"/>
    <w:rsid w:val="004800CA"/>
    <w:rsid w:val="00481367"/>
    <w:rsid w:val="0048259B"/>
    <w:rsid w:val="00484246"/>
    <w:rsid w:val="00485C23"/>
    <w:rsid w:val="00490A3D"/>
    <w:rsid w:val="0049153B"/>
    <w:rsid w:val="00491567"/>
    <w:rsid w:val="00493E91"/>
    <w:rsid w:val="00494962"/>
    <w:rsid w:val="00497DCE"/>
    <w:rsid w:val="004A3A0C"/>
    <w:rsid w:val="004A62D9"/>
    <w:rsid w:val="004A6EDE"/>
    <w:rsid w:val="004A73E6"/>
    <w:rsid w:val="004B4460"/>
    <w:rsid w:val="004B689A"/>
    <w:rsid w:val="004C71E3"/>
    <w:rsid w:val="004D1114"/>
    <w:rsid w:val="004D1A34"/>
    <w:rsid w:val="004D28E1"/>
    <w:rsid w:val="004D4CF7"/>
    <w:rsid w:val="004D710E"/>
    <w:rsid w:val="004D76EF"/>
    <w:rsid w:val="004E35B8"/>
    <w:rsid w:val="004E5CB5"/>
    <w:rsid w:val="004E6052"/>
    <w:rsid w:val="004E6358"/>
    <w:rsid w:val="004E7259"/>
    <w:rsid w:val="004F06CC"/>
    <w:rsid w:val="004F1519"/>
    <w:rsid w:val="004F329C"/>
    <w:rsid w:val="004F5E27"/>
    <w:rsid w:val="004F695F"/>
    <w:rsid w:val="004F6F01"/>
    <w:rsid w:val="005016FE"/>
    <w:rsid w:val="0050432C"/>
    <w:rsid w:val="00504FA0"/>
    <w:rsid w:val="00511FC7"/>
    <w:rsid w:val="005134CB"/>
    <w:rsid w:val="00513BB6"/>
    <w:rsid w:val="00513D03"/>
    <w:rsid w:val="00514924"/>
    <w:rsid w:val="00516E20"/>
    <w:rsid w:val="00522452"/>
    <w:rsid w:val="00522708"/>
    <w:rsid w:val="0052275C"/>
    <w:rsid w:val="00525A80"/>
    <w:rsid w:val="00527039"/>
    <w:rsid w:val="0052708B"/>
    <w:rsid w:val="00530BA4"/>
    <w:rsid w:val="0053139B"/>
    <w:rsid w:val="00532CB6"/>
    <w:rsid w:val="00534B62"/>
    <w:rsid w:val="00541B5A"/>
    <w:rsid w:val="00541F3C"/>
    <w:rsid w:val="005424BF"/>
    <w:rsid w:val="005435C2"/>
    <w:rsid w:val="00545F2F"/>
    <w:rsid w:val="005462C6"/>
    <w:rsid w:val="00552773"/>
    <w:rsid w:val="005563AE"/>
    <w:rsid w:val="005652E6"/>
    <w:rsid w:val="0056544F"/>
    <w:rsid w:val="005655A3"/>
    <w:rsid w:val="0057004D"/>
    <w:rsid w:val="0057295A"/>
    <w:rsid w:val="00574A37"/>
    <w:rsid w:val="00576CCF"/>
    <w:rsid w:val="00576E97"/>
    <w:rsid w:val="0058143A"/>
    <w:rsid w:val="00583CA6"/>
    <w:rsid w:val="00584D40"/>
    <w:rsid w:val="00585DF8"/>
    <w:rsid w:val="00590F59"/>
    <w:rsid w:val="005911F2"/>
    <w:rsid w:val="0059283E"/>
    <w:rsid w:val="005A33DA"/>
    <w:rsid w:val="005A3816"/>
    <w:rsid w:val="005A3D09"/>
    <w:rsid w:val="005A4478"/>
    <w:rsid w:val="005A644F"/>
    <w:rsid w:val="005A6FA2"/>
    <w:rsid w:val="005B2762"/>
    <w:rsid w:val="005B4898"/>
    <w:rsid w:val="005B558E"/>
    <w:rsid w:val="005B6B2B"/>
    <w:rsid w:val="005B7D58"/>
    <w:rsid w:val="005C08CA"/>
    <w:rsid w:val="005C1A56"/>
    <w:rsid w:val="005C27D6"/>
    <w:rsid w:val="005C63B7"/>
    <w:rsid w:val="005C6B1F"/>
    <w:rsid w:val="005D033C"/>
    <w:rsid w:val="005D0968"/>
    <w:rsid w:val="005D23AA"/>
    <w:rsid w:val="005D6F27"/>
    <w:rsid w:val="005D7D8B"/>
    <w:rsid w:val="005E042D"/>
    <w:rsid w:val="005E0EB0"/>
    <w:rsid w:val="005E400D"/>
    <w:rsid w:val="005E66E4"/>
    <w:rsid w:val="005E734E"/>
    <w:rsid w:val="005F4499"/>
    <w:rsid w:val="005F7B5F"/>
    <w:rsid w:val="00600AB8"/>
    <w:rsid w:val="00600FEA"/>
    <w:rsid w:val="00602B0B"/>
    <w:rsid w:val="00604458"/>
    <w:rsid w:val="00605EC0"/>
    <w:rsid w:val="00617E6E"/>
    <w:rsid w:val="006233A4"/>
    <w:rsid w:val="006239C7"/>
    <w:rsid w:val="00623C68"/>
    <w:rsid w:val="0062447C"/>
    <w:rsid w:val="00634591"/>
    <w:rsid w:val="0063732F"/>
    <w:rsid w:val="0064423F"/>
    <w:rsid w:val="00644B48"/>
    <w:rsid w:val="00644FAA"/>
    <w:rsid w:val="00650073"/>
    <w:rsid w:val="006544B1"/>
    <w:rsid w:val="00654AE9"/>
    <w:rsid w:val="00657BCF"/>
    <w:rsid w:val="00660B32"/>
    <w:rsid w:val="006610C8"/>
    <w:rsid w:val="006625B3"/>
    <w:rsid w:val="00663066"/>
    <w:rsid w:val="006635B5"/>
    <w:rsid w:val="00670574"/>
    <w:rsid w:val="00681051"/>
    <w:rsid w:val="006817FE"/>
    <w:rsid w:val="00690F12"/>
    <w:rsid w:val="00692D3D"/>
    <w:rsid w:val="00694EE4"/>
    <w:rsid w:val="006A06AF"/>
    <w:rsid w:val="006A0B38"/>
    <w:rsid w:val="006A3A98"/>
    <w:rsid w:val="006B066B"/>
    <w:rsid w:val="006B6231"/>
    <w:rsid w:val="006B6525"/>
    <w:rsid w:val="006B7970"/>
    <w:rsid w:val="006C0961"/>
    <w:rsid w:val="006C3ECA"/>
    <w:rsid w:val="006C44B9"/>
    <w:rsid w:val="006C5A96"/>
    <w:rsid w:val="006C6945"/>
    <w:rsid w:val="006C6E9C"/>
    <w:rsid w:val="006D0A6B"/>
    <w:rsid w:val="006D114F"/>
    <w:rsid w:val="006D1926"/>
    <w:rsid w:val="006D5300"/>
    <w:rsid w:val="006D5BB8"/>
    <w:rsid w:val="006D64BD"/>
    <w:rsid w:val="006D79F5"/>
    <w:rsid w:val="006E11C2"/>
    <w:rsid w:val="006E2344"/>
    <w:rsid w:val="006E2AA9"/>
    <w:rsid w:val="006E3067"/>
    <w:rsid w:val="006E4172"/>
    <w:rsid w:val="006E4318"/>
    <w:rsid w:val="006E5EA4"/>
    <w:rsid w:val="006E5F89"/>
    <w:rsid w:val="006E66C0"/>
    <w:rsid w:val="006E734C"/>
    <w:rsid w:val="006F2A21"/>
    <w:rsid w:val="006F383D"/>
    <w:rsid w:val="00702EB4"/>
    <w:rsid w:val="00703695"/>
    <w:rsid w:val="007063CC"/>
    <w:rsid w:val="00710851"/>
    <w:rsid w:val="00710E35"/>
    <w:rsid w:val="00713EBC"/>
    <w:rsid w:val="007153DD"/>
    <w:rsid w:val="00715F22"/>
    <w:rsid w:val="00723743"/>
    <w:rsid w:val="00730729"/>
    <w:rsid w:val="00732151"/>
    <w:rsid w:val="007324B9"/>
    <w:rsid w:val="007350A6"/>
    <w:rsid w:val="00737F97"/>
    <w:rsid w:val="00741FC1"/>
    <w:rsid w:val="007427E8"/>
    <w:rsid w:val="00743042"/>
    <w:rsid w:val="007469AB"/>
    <w:rsid w:val="0075112B"/>
    <w:rsid w:val="00751CFF"/>
    <w:rsid w:val="0075387E"/>
    <w:rsid w:val="00754E6A"/>
    <w:rsid w:val="007574DC"/>
    <w:rsid w:val="00760528"/>
    <w:rsid w:val="00761F9F"/>
    <w:rsid w:val="00762198"/>
    <w:rsid w:val="00763DFC"/>
    <w:rsid w:val="007645C6"/>
    <w:rsid w:val="007652AA"/>
    <w:rsid w:val="00766AF4"/>
    <w:rsid w:val="0077051E"/>
    <w:rsid w:val="00771B40"/>
    <w:rsid w:val="00772B94"/>
    <w:rsid w:val="00781BAF"/>
    <w:rsid w:val="0079396F"/>
    <w:rsid w:val="00794B20"/>
    <w:rsid w:val="00796061"/>
    <w:rsid w:val="00796C54"/>
    <w:rsid w:val="00796D47"/>
    <w:rsid w:val="007A5FE0"/>
    <w:rsid w:val="007A7144"/>
    <w:rsid w:val="007A7DDA"/>
    <w:rsid w:val="007B1D57"/>
    <w:rsid w:val="007B3DA1"/>
    <w:rsid w:val="007B4398"/>
    <w:rsid w:val="007B59C0"/>
    <w:rsid w:val="007C1CB4"/>
    <w:rsid w:val="007C1E20"/>
    <w:rsid w:val="007C20DE"/>
    <w:rsid w:val="007C5A06"/>
    <w:rsid w:val="007C6168"/>
    <w:rsid w:val="007C6517"/>
    <w:rsid w:val="007C7153"/>
    <w:rsid w:val="007C735C"/>
    <w:rsid w:val="007D1551"/>
    <w:rsid w:val="007D3C85"/>
    <w:rsid w:val="007D57F6"/>
    <w:rsid w:val="007E1218"/>
    <w:rsid w:val="007E140E"/>
    <w:rsid w:val="007E1609"/>
    <w:rsid w:val="007E343F"/>
    <w:rsid w:val="007E5665"/>
    <w:rsid w:val="007E7839"/>
    <w:rsid w:val="007F255D"/>
    <w:rsid w:val="00800496"/>
    <w:rsid w:val="008024DA"/>
    <w:rsid w:val="00804427"/>
    <w:rsid w:val="008059D8"/>
    <w:rsid w:val="008062C8"/>
    <w:rsid w:val="0080698E"/>
    <w:rsid w:val="00807079"/>
    <w:rsid w:val="0080772E"/>
    <w:rsid w:val="00810310"/>
    <w:rsid w:val="00810CBE"/>
    <w:rsid w:val="00811BD7"/>
    <w:rsid w:val="00811C1E"/>
    <w:rsid w:val="00815B4E"/>
    <w:rsid w:val="00817704"/>
    <w:rsid w:val="00820B95"/>
    <w:rsid w:val="0082749A"/>
    <w:rsid w:val="00830FBF"/>
    <w:rsid w:val="00832AA0"/>
    <w:rsid w:val="008369E8"/>
    <w:rsid w:val="00840A03"/>
    <w:rsid w:val="00844D70"/>
    <w:rsid w:val="00845AC1"/>
    <w:rsid w:val="008518E8"/>
    <w:rsid w:val="008528B1"/>
    <w:rsid w:val="00854C36"/>
    <w:rsid w:val="0085531C"/>
    <w:rsid w:val="00862731"/>
    <w:rsid w:val="00863AB5"/>
    <w:rsid w:val="00863AE6"/>
    <w:rsid w:val="00863E5F"/>
    <w:rsid w:val="008646C6"/>
    <w:rsid w:val="00864778"/>
    <w:rsid w:val="008677E7"/>
    <w:rsid w:val="0087085D"/>
    <w:rsid w:val="0087420D"/>
    <w:rsid w:val="0087547A"/>
    <w:rsid w:val="00876D09"/>
    <w:rsid w:val="0088121C"/>
    <w:rsid w:val="00885C99"/>
    <w:rsid w:val="008866FD"/>
    <w:rsid w:val="008869E0"/>
    <w:rsid w:val="008871DF"/>
    <w:rsid w:val="008918D8"/>
    <w:rsid w:val="00892F72"/>
    <w:rsid w:val="00895B18"/>
    <w:rsid w:val="00897702"/>
    <w:rsid w:val="008A273F"/>
    <w:rsid w:val="008A2B81"/>
    <w:rsid w:val="008B00CD"/>
    <w:rsid w:val="008B268D"/>
    <w:rsid w:val="008B6F03"/>
    <w:rsid w:val="008C0223"/>
    <w:rsid w:val="008C034B"/>
    <w:rsid w:val="008C046D"/>
    <w:rsid w:val="008C187A"/>
    <w:rsid w:val="008C27CA"/>
    <w:rsid w:val="008C305C"/>
    <w:rsid w:val="008C5232"/>
    <w:rsid w:val="008C5619"/>
    <w:rsid w:val="008D125F"/>
    <w:rsid w:val="008D16FA"/>
    <w:rsid w:val="008D183E"/>
    <w:rsid w:val="008D6699"/>
    <w:rsid w:val="008E0062"/>
    <w:rsid w:val="008E5765"/>
    <w:rsid w:val="008F238A"/>
    <w:rsid w:val="008F3AC5"/>
    <w:rsid w:val="008F4EEA"/>
    <w:rsid w:val="008F5232"/>
    <w:rsid w:val="008F5B92"/>
    <w:rsid w:val="008F670C"/>
    <w:rsid w:val="008F6FEA"/>
    <w:rsid w:val="009008FC"/>
    <w:rsid w:val="009017F5"/>
    <w:rsid w:val="00901C86"/>
    <w:rsid w:val="00901DFF"/>
    <w:rsid w:val="0090380A"/>
    <w:rsid w:val="00905BEE"/>
    <w:rsid w:val="009107E6"/>
    <w:rsid w:val="00910963"/>
    <w:rsid w:val="00911962"/>
    <w:rsid w:val="009122F8"/>
    <w:rsid w:val="00914EB8"/>
    <w:rsid w:val="00915870"/>
    <w:rsid w:val="00915D6C"/>
    <w:rsid w:val="00916263"/>
    <w:rsid w:val="009175BF"/>
    <w:rsid w:val="00917F01"/>
    <w:rsid w:val="00917F24"/>
    <w:rsid w:val="00920974"/>
    <w:rsid w:val="00920CC7"/>
    <w:rsid w:val="00921452"/>
    <w:rsid w:val="0092255A"/>
    <w:rsid w:val="009259A8"/>
    <w:rsid w:val="0093574A"/>
    <w:rsid w:val="00940A73"/>
    <w:rsid w:val="0094241B"/>
    <w:rsid w:val="00944A75"/>
    <w:rsid w:val="00946986"/>
    <w:rsid w:val="0094712C"/>
    <w:rsid w:val="00952669"/>
    <w:rsid w:val="009531E8"/>
    <w:rsid w:val="0095555C"/>
    <w:rsid w:val="009560E4"/>
    <w:rsid w:val="009578AF"/>
    <w:rsid w:val="00966509"/>
    <w:rsid w:val="00966796"/>
    <w:rsid w:val="009732D8"/>
    <w:rsid w:val="009735DA"/>
    <w:rsid w:val="009735ED"/>
    <w:rsid w:val="009747F4"/>
    <w:rsid w:val="00974955"/>
    <w:rsid w:val="00976484"/>
    <w:rsid w:val="00977D72"/>
    <w:rsid w:val="0098274C"/>
    <w:rsid w:val="00983936"/>
    <w:rsid w:val="00983E91"/>
    <w:rsid w:val="0099202E"/>
    <w:rsid w:val="00994147"/>
    <w:rsid w:val="009946F4"/>
    <w:rsid w:val="00994D0E"/>
    <w:rsid w:val="0099599F"/>
    <w:rsid w:val="0099726C"/>
    <w:rsid w:val="009A29A6"/>
    <w:rsid w:val="009A4903"/>
    <w:rsid w:val="009A6322"/>
    <w:rsid w:val="009B5824"/>
    <w:rsid w:val="009B719F"/>
    <w:rsid w:val="009C143A"/>
    <w:rsid w:val="009C1CBD"/>
    <w:rsid w:val="009C20DD"/>
    <w:rsid w:val="009C35EC"/>
    <w:rsid w:val="009C4A99"/>
    <w:rsid w:val="009D0337"/>
    <w:rsid w:val="009D0463"/>
    <w:rsid w:val="009D1606"/>
    <w:rsid w:val="009D23A8"/>
    <w:rsid w:val="009D3943"/>
    <w:rsid w:val="009E1443"/>
    <w:rsid w:val="009E23AF"/>
    <w:rsid w:val="009E2D97"/>
    <w:rsid w:val="009E6ABE"/>
    <w:rsid w:val="009F0358"/>
    <w:rsid w:val="009F04EE"/>
    <w:rsid w:val="009F21EC"/>
    <w:rsid w:val="009F5532"/>
    <w:rsid w:val="009F5A38"/>
    <w:rsid w:val="009F6909"/>
    <w:rsid w:val="009F72F9"/>
    <w:rsid w:val="00A01433"/>
    <w:rsid w:val="00A017DB"/>
    <w:rsid w:val="00A0602D"/>
    <w:rsid w:val="00A1099A"/>
    <w:rsid w:val="00A10EED"/>
    <w:rsid w:val="00A15230"/>
    <w:rsid w:val="00A16350"/>
    <w:rsid w:val="00A22B24"/>
    <w:rsid w:val="00A23CF4"/>
    <w:rsid w:val="00A247FB"/>
    <w:rsid w:val="00A2519A"/>
    <w:rsid w:val="00A271E5"/>
    <w:rsid w:val="00A27AD1"/>
    <w:rsid w:val="00A30859"/>
    <w:rsid w:val="00A340FD"/>
    <w:rsid w:val="00A37A35"/>
    <w:rsid w:val="00A40FF8"/>
    <w:rsid w:val="00A41E8F"/>
    <w:rsid w:val="00A4442B"/>
    <w:rsid w:val="00A477FD"/>
    <w:rsid w:val="00A50787"/>
    <w:rsid w:val="00A553C7"/>
    <w:rsid w:val="00A60B71"/>
    <w:rsid w:val="00A61999"/>
    <w:rsid w:val="00A619D1"/>
    <w:rsid w:val="00A72E0E"/>
    <w:rsid w:val="00A76D10"/>
    <w:rsid w:val="00A82EC6"/>
    <w:rsid w:val="00A84CDB"/>
    <w:rsid w:val="00A906FE"/>
    <w:rsid w:val="00A92D61"/>
    <w:rsid w:val="00A930D7"/>
    <w:rsid w:val="00A93904"/>
    <w:rsid w:val="00A940E5"/>
    <w:rsid w:val="00A94A25"/>
    <w:rsid w:val="00A94C21"/>
    <w:rsid w:val="00A94E60"/>
    <w:rsid w:val="00A974F4"/>
    <w:rsid w:val="00AA0648"/>
    <w:rsid w:val="00AA791D"/>
    <w:rsid w:val="00AB0C2F"/>
    <w:rsid w:val="00AB6570"/>
    <w:rsid w:val="00AC2336"/>
    <w:rsid w:val="00AC3C88"/>
    <w:rsid w:val="00AC70C7"/>
    <w:rsid w:val="00AC72EA"/>
    <w:rsid w:val="00AD6037"/>
    <w:rsid w:val="00AD7BF0"/>
    <w:rsid w:val="00AE144C"/>
    <w:rsid w:val="00AE1828"/>
    <w:rsid w:val="00AE18DE"/>
    <w:rsid w:val="00AE1C39"/>
    <w:rsid w:val="00AE23C5"/>
    <w:rsid w:val="00AE57B7"/>
    <w:rsid w:val="00AE79DF"/>
    <w:rsid w:val="00AF1A15"/>
    <w:rsid w:val="00AF3577"/>
    <w:rsid w:val="00B00EC2"/>
    <w:rsid w:val="00B12DE0"/>
    <w:rsid w:val="00B176B0"/>
    <w:rsid w:val="00B2030A"/>
    <w:rsid w:val="00B20ADE"/>
    <w:rsid w:val="00B210A9"/>
    <w:rsid w:val="00B22FD3"/>
    <w:rsid w:val="00B23051"/>
    <w:rsid w:val="00B23246"/>
    <w:rsid w:val="00B309F7"/>
    <w:rsid w:val="00B3157E"/>
    <w:rsid w:val="00B32ECE"/>
    <w:rsid w:val="00B366DF"/>
    <w:rsid w:val="00B37F65"/>
    <w:rsid w:val="00B434A5"/>
    <w:rsid w:val="00B44745"/>
    <w:rsid w:val="00B44D2C"/>
    <w:rsid w:val="00B47421"/>
    <w:rsid w:val="00B47DF5"/>
    <w:rsid w:val="00B504D8"/>
    <w:rsid w:val="00B517D3"/>
    <w:rsid w:val="00B537F6"/>
    <w:rsid w:val="00B55DE1"/>
    <w:rsid w:val="00B607F8"/>
    <w:rsid w:val="00B60BD2"/>
    <w:rsid w:val="00B60C2D"/>
    <w:rsid w:val="00B629B4"/>
    <w:rsid w:val="00B62A13"/>
    <w:rsid w:val="00B62C0D"/>
    <w:rsid w:val="00B63BEC"/>
    <w:rsid w:val="00B6536B"/>
    <w:rsid w:val="00B65429"/>
    <w:rsid w:val="00B66C4B"/>
    <w:rsid w:val="00B73BDA"/>
    <w:rsid w:val="00B862DC"/>
    <w:rsid w:val="00B86645"/>
    <w:rsid w:val="00B903E9"/>
    <w:rsid w:val="00B91E7A"/>
    <w:rsid w:val="00B929FD"/>
    <w:rsid w:val="00B93517"/>
    <w:rsid w:val="00B947CD"/>
    <w:rsid w:val="00BA1184"/>
    <w:rsid w:val="00BA2D60"/>
    <w:rsid w:val="00BA5C7D"/>
    <w:rsid w:val="00BA7354"/>
    <w:rsid w:val="00BA765A"/>
    <w:rsid w:val="00BB169E"/>
    <w:rsid w:val="00BB2481"/>
    <w:rsid w:val="00BB4306"/>
    <w:rsid w:val="00BB6290"/>
    <w:rsid w:val="00BB75F5"/>
    <w:rsid w:val="00BC24BF"/>
    <w:rsid w:val="00BC2CF7"/>
    <w:rsid w:val="00BD23EB"/>
    <w:rsid w:val="00BD31EC"/>
    <w:rsid w:val="00BD36DD"/>
    <w:rsid w:val="00BE2995"/>
    <w:rsid w:val="00BE2E1A"/>
    <w:rsid w:val="00BE4957"/>
    <w:rsid w:val="00BE6557"/>
    <w:rsid w:val="00BF029D"/>
    <w:rsid w:val="00BF1241"/>
    <w:rsid w:val="00BF17CB"/>
    <w:rsid w:val="00BF30DE"/>
    <w:rsid w:val="00BF5151"/>
    <w:rsid w:val="00C019DC"/>
    <w:rsid w:val="00C035D2"/>
    <w:rsid w:val="00C11FB8"/>
    <w:rsid w:val="00C12ABA"/>
    <w:rsid w:val="00C17A25"/>
    <w:rsid w:val="00C22BD7"/>
    <w:rsid w:val="00C26838"/>
    <w:rsid w:val="00C2683B"/>
    <w:rsid w:val="00C360CD"/>
    <w:rsid w:val="00C415A9"/>
    <w:rsid w:val="00C426DB"/>
    <w:rsid w:val="00C449FF"/>
    <w:rsid w:val="00C46637"/>
    <w:rsid w:val="00C4715F"/>
    <w:rsid w:val="00C474E8"/>
    <w:rsid w:val="00C47619"/>
    <w:rsid w:val="00C53E7C"/>
    <w:rsid w:val="00C548B8"/>
    <w:rsid w:val="00C57F0D"/>
    <w:rsid w:val="00C614B9"/>
    <w:rsid w:val="00C72351"/>
    <w:rsid w:val="00C75159"/>
    <w:rsid w:val="00C751DC"/>
    <w:rsid w:val="00C756CD"/>
    <w:rsid w:val="00C7618E"/>
    <w:rsid w:val="00C77B9C"/>
    <w:rsid w:val="00C8022F"/>
    <w:rsid w:val="00C8198A"/>
    <w:rsid w:val="00C8724C"/>
    <w:rsid w:val="00C928D7"/>
    <w:rsid w:val="00C96766"/>
    <w:rsid w:val="00CA1106"/>
    <w:rsid w:val="00CA1F43"/>
    <w:rsid w:val="00CA24A3"/>
    <w:rsid w:val="00CA3C5D"/>
    <w:rsid w:val="00CB2828"/>
    <w:rsid w:val="00CB412B"/>
    <w:rsid w:val="00CB514F"/>
    <w:rsid w:val="00CB54A6"/>
    <w:rsid w:val="00CC0645"/>
    <w:rsid w:val="00CC3DA1"/>
    <w:rsid w:val="00CC59AD"/>
    <w:rsid w:val="00CC6500"/>
    <w:rsid w:val="00CC7F5A"/>
    <w:rsid w:val="00CD0A9A"/>
    <w:rsid w:val="00CD3F60"/>
    <w:rsid w:val="00CD5258"/>
    <w:rsid w:val="00CD563A"/>
    <w:rsid w:val="00CD6A58"/>
    <w:rsid w:val="00CE0A22"/>
    <w:rsid w:val="00CE16A2"/>
    <w:rsid w:val="00CE19E8"/>
    <w:rsid w:val="00CE1E72"/>
    <w:rsid w:val="00CE2D77"/>
    <w:rsid w:val="00CE69DD"/>
    <w:rsid w:val="00CE7E4A"/>
    <w:rsid w:val="00CF134E"/>
    <w:rsid w:val="00CF70B8"/>
    <w:rsid w:val="00D000E7"/>
    <w:rsid w:val="00D009F5"/>
    <w:rsid w:val="00D01EF0"/>
    <w:rsid w:val="00D03C0A"/>
    <w:rsid w:val="00D049F6"/>
    <w:rsid w:val="00D053C8"/>
    <w:rsid w:val="00D0660D"/>
    <w:rsid w:val="00D07111"/>
    <w:rsid w:val="00D11483"/>
    <w:rsid w:val="00D1196C"/>
    <w:rsid w:val="00D13468"/>
    <w:rsid w:val="00D1567B"/>
    <w:rsid w:val="00D20B55"/>
    <w:rsid w:val="00D20C04"/>
    <w:rsid w:val="00D21944"/>
    <w:rsid w:val="00D220C8"/>
    <w:rsid w:val="00D261C3"/>
    <w:rsid w:val="00D302A1"/>
    <w:rsid w:val="00D30C9F"/>
    <w:rsid w:val="00D334A4"/>
    <w:rsid w:val="00D34F81"/>
    <w:rsid w:val="00D37192"/>
    <w:rsid w:val="00D40E3E"/>
    <w:rsid w:val="00D42205"/>
    <w:rsid w:val="00D44D60"/>
    <w:rsid w:val="00D456A0"/>
    <w:rsid w:val="00D459F5"/>
    <w:rsid w:val="00D4654D"/>
    <w:rsid w:val="00D50780"/>
    <w:rsid w:val="00D5381E"/>
    <w:rsid w:val="00D548D8"/>
    <w:rsid w:val="00D57443"/>
    <w:rsid w:val="00D57730"/>
    <w:rsid w:val="00D608ED"/>
    <w:rsid w:val="00D617C1"/>
    <w:rsid w:val="00D61B20"/>
    <w:rsid w:val="00D61E16"/>
    <w:rsid w:val="00D61EF3"/>
    <w:rsid w:val="00D666DE"/>
    <w:rsid w:val="00D70A0A"/>
    <w:rsid w:val="00D71522"/>
    <w:rsid w:val="00D715B6"/>
    <w:rsid w:val="00D719BE"/>
    <w:rsid w:val="00D73A5D"/>
    <w:rsid w:val="00D75915"/>
    <w:rsid w:val="00D81E19"/>
    <w:rsid w:val="00D8301E"/>
    <w:rsid w:val="00D855B7"/>
    <w:rsid w:val="00D86F3C"/>
    <w:rsid w:val="00D902A0"/>
    <w:rsid w:val="00D91ABF"/>
    <w:rsid w:val="00D96BA8"/>
    <w:rsid w:val="00D975F8"/>
    <w:rsid w:val="00DA5F71"/>
    <w:rsid w:val="00DB197A"/>
    <w:rsid w:val="00DB2A37"/>
    <w:rsid w:val="00DB2F47"/>
    <w:rsid w:val="00DB30A3"/>
    <w:rsid w:val="00DB3C53"/>
    <w:rsid w:val="00DB3F1C"/>
    <w:rsid w:val="00DB3F48"/>
    <w:rsid w:val="00DB53A0"/>
    <w:rsid w:val="00DB73E6"/>
    <w:rsid w:val="00DC1CD5"/>
    <w:rsid w:val="00DD0FBE"/>
    <w:rsid w:val="00DD1167"/>
    <w:rsid w:val="00DD1BB5"/>
    <w:rsid w:val="00DD278D"/>
    <w:rsid w:val="00DD4229"/>
    <w:rsid w:val="00DD5085"/>
    <w:rsid w:val="00DE1D75"/>
    <w:rsid w:val="00DE2597"/>
    <w:rsid w:val="00DF04ED"/>
    <w:rsid w:val="00DF148F"/>
    <w:rsid w:val="00DF1E6C"/>
    <w:rsid w:val="00DF2015"/>
    <w:rsid w:val="00DF5D4B"/>
    <w:rsid w:val="00E01E28"/>
    <w:rsid w:val="00E04C24"/>
    <w:rsid w:val="00E05AD4"/>
    <w:rsid w:val="00E05F32"/>
    <w:rsid w:val="00E06AEE"/>
    <w:rsid w:val="00E071CA"/>
    <w:rsid w:val="00E07BE0"/>
    <w:rsid w:val="00E10395"/>
    <w:rsid w:val="00E103F4"/>
    <w:rsid w:val="00E17908"/>
    <w:rsid w:val="00E21A0B"/>
    <w:rsid w:val="00E22BD3"/>
    <w:rsid w:val="00E22CF1"/>
    <w:rsid w:val="00E23BA9"/>
    <w:rsid w:val="00E301DC"/>
    <w:rsid w:val="00E31D8B"/>
    <w:rsid w:val="00E31E89"/>
    <w:rsid w:val="00E3525B"/>
    <w:rsid w:val="00E36E64"/>
    <w:rsid w:val="00E37891"/>
    <w:rsid w:val="00E40774"/>
    <w:rsid w:val="00E42A6F"/>
    <w:rsid w:val="00E43A0E"/>
    <w:rsid w:val="00E44788"/>
    <w:rsid w:val="00E45F5C"/>
    <w:rsid w:val="00E47D65"/>
    <w:rsid w:val="00E51CF4"/>
    <w:rsid w:val="00E52E8D"/>
    <w:rsid w:val="00E53FE1"/>
    <w:rsid w:val="00E547B8"/>
    <w:rsid w:val="00E56714"/>
    <w:rsid w:val="00E63C5B"/>
    <w:rsid w:val="00E67053"/>
    <w:rsid w:val="00E673F2"/>
    <w:rsid w:val="00E7205A"/>
    <w:rsid w:val="00E7450F"/>
    <w:rsid w:val="00E75A4A"/>
    <w:rsid w:val="00E769D6"/>
    <w:rsid w:val="00E77505"/>
    <w:rsid w:val="00E803E1"/>
    <w:rsid w:val="00E808D9"/>
    <w:rsid w:val="00E80C40"/>
    <w:rsid w:val="00E815AA"/>
    <w:rsid w:val="00E816C1"/>
    <w:rsid w:val="00E819A6"/>
    <w:rsid w:val="00E82AD0"/>
    <w:rsid w:val="00E83B8F"/>
    <w:rsid w:val="00E85278"/>
    <w:rsid w:val="00E85AF7"/>
    <w:rsid w:val="00E9363D"/>
    <w:rsid w:val="00E94397"/>
    <w:rsid w:val="00E96639"/>
    <w:rsid w:val="00E97402"/>
    <w:rsid w:val="00EA0431"/>
    <w:rsid w:val="00EA1363"/>
    <w:rsid w:val="00EA2603"/>
    <w:rsid w:val="00EA2847"/>
    <w:rsid w:val="00EA4405"/>
    <w:rsid w:val="00EB19EF"/>
    <w:rsid w:val="00EB33B8"/>
    <w:rsid w:val="00EB7941"/>
    <w:rsid w:val="00EC0BCE"/>
    <w:rsid w:val="00EC1B4B"/>
    <w:rsid w:val="00EC2929"/>
    <w:rsid w:val="00EC3757"/>
    <w:rsid w:val="00EC6834"/>
    <w:rsid w:val="00ED4303"/>
    <w:rsid w:val="00ED46F2"/>
    <w:rsid w:val="00ED5308"/>
    <w:rsid w:val="00ED5745"/>
    <w:rsid w:val="00ED5D83"/>
    <w:rsid w:val="00ED7A30"/>
    <w:rsid w:val="00EE0812"/>
    <w:rsid w:val="00EE20CF"/>
    <w:rsid w:val="00EE2A0A"/>
    <w:rsid w:val="00EE49F6"/>
    <w:rsid w:val="00EE5F58"/>
    <w:rsid w:val="00EF2B19"/>
    <w:rsid w:val="00F025D7"/>
    <w:rsid w:val="00F02C9B"/>
    <w:rsid w:val="00F035E5"/>
    <w:rsid w:val="00F04FC6"/>
    <w:rsid w:val="00F06F4C"/>
    <w:rsid w:val="00F10CB3"/>
    <w:rsid w:val="00F119B3"/>
    <w:rsid w:val="00F141C8"/>
    <w:rsid w:val="00F17C1D"/>
    <w:rsid w:val="00F20A1A"/>
    <w:rsid w:val="00F210A5"/>
    <w:rsid w:val="00F21E3D"/>
    <w:rsid w:val="00F22763"/>
    <w:rsid w:val="00F25641"/>
    <w:rsid w:val="00F30A2E"/>
    <w:rsid w:val="00F35173"/>
    <w:rsid w:val="00F36430"/>
    <w:rsid w:val="00F368BC"/>
    <w:rsid w:val="00F40B0B"/>
    <w:rsid w:val="00F40E4C"/>
    <w:rsid w:val="00F45E2E"/>
    <w:rsid w:val="00F467BF"/>
    <w:rsid w:val="00F47129"/>
    <w:rsid w:val="00F51B93"/>
    <w:rsid w:val="00F6103A"/>
    <w:rsid w:val="00F6155D"/>
    <w:rsid w:val="00F637C0"/>
    <w:rsid w:val="00F649EC"/>
    <w:rsid w:val="00F64F6A"/>
    <w:rsid w:val="00F65973"/>
    <w:rsid w:val="00F7291B"/>
    <w:rsid w:val="00F72D0D"/>
    <w:rsid w:val="00F82614"/>
    <w:rsid w:val="00F82641"/>
    <w:rsid w:val="00F830A7"/>
    <w:rsid w:val="00F8385A"/>
    <w:rsid w:val="00F84FDF"/>
    <w:rsid w:val="00F87543"/>
    <w:rsid w:val="00F90908"/>
    <w:rsid w:val="00F915F0"/>
    <w:rsid w:val="00FA08A0"/>
    <w:rsid w:val="00FA1052"/>
    <w:rsid w:val="00FA134F"/>
    <w:rsid w:val="00FA37AE"/>
    <w:rsid w:val="00FB03CF"/>
    <w:rsid w:val="00FB159E"/>
    <w:rsid w:val="00FB15EE"/>
    <w:rsid w:val="00FB44D0"/>
    <w:rsid w:val="00FC2CC5"/>
    <w:rsid w:val="00FC5AE5"/>
    <w:rsid w:val="00FC73EB"/>
    <w:rsid w:val="00FD0681"/>
    <w:rsid w:val="00FD1644"/>
    <w:rsid w:val="00FD39F1"/>
    <w:rsid w:val="00FD7DA2"/>
    <w:rsid w:val="00FE1E3C"/>
    <w:rsid w:val="00FE23A3"/>
    <w:rsid w:val="00FF300C"/>
    <w:rsid w:val="00FF3155"/>
    <w:rsid w:val="00FF3A36"/>
    <w:rsid w:val="00FF67E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C5E0909"/>
  <w15:docId w15:val="{248BF622-99FA-46CE-842F-090B815BCF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80">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536B"/>
    <w:pPr>
      <w:spacing w:before="240" w:after="120"/>
    </w:pPr>
    <w:rPr>
      <w:rFonts w:ascii="Arial" w:hAnsi="Arial"/>
      <w:sz w:val="22"/>
      <w:szCs w:val="24"/>
      <w:lang w:val="en-US" w:eastAsia="en-US"/>
    </w:rPr>
  </w:style>
  <w:style w:type="paragraph" w:styleId="Heading1">
    <w:name w:val="heading 1"/>
    <w:basedOn w:val="Normal"/>
    <w:next w:val="Normal"/>
    <w:qFormat/>
    <w:rsid w:val="00A15230"/>
    <w:pPr>
      <w:pageBreakBefore/>
      <w:numPr>
        <w:numId w:val="1"/>
      </w:numPr>
      <w:pBdr>
        <w:top w:val="single" w:sz="4" w:space="1" w:color="auto"/>
      </w:pBdr>
      <w:spacing w:before="0" w:after="240"/>
      <w:outlineLvl w:val="0"/>
    </w:pPr>
    <w:rPr>
      <w:rFonts w:ascii="Arial Bold" w:eastAsia="Arial Unicode MS" w:hAnsi="Arial Bold" w:cs="Arial Bold"/>
      <w:kern w:val="32"/>
      <w:sz w:val="32"/>
      <w:szCs w:val="32"/>
      <w:lang w:eastAsia="zh-CN"/>
    </w:rPr>
  </w:style>
  <w:style w:type="paragraph" w:styleId="Heading2">
    <w:name w:val="heading 2"/>
    <w:basedOn w:val="Heading1"/>
    <w:next w:val="Normal"/>
    <w:qFormat/>
    <w:rsid w:val="00DD1BB5"/>
    <w:pPr>
      <w:keepNext/>
      <w:pageBreakBefore w:val="0"/>
      <w:numPr>
        <w:numId w:val="0"/>
      </w:numPr>
      <w:pBdr>
        <w:top w:val="none" w:sz="0" w:space="0" w:color="auto"/>
      </w:pBdr>
      <w:spacing w:before="480" w:after="0"/>
      <w:ind w:left="792" w:hanging="792"/>
      <w:outlineLvl w:val="1"/>
    </w:pPr>
    <w:rPr>
      <w:b/>
      <w:bCs/>
      <w:iCs/>
      <w:sz w:val="28"/>
      <w:szCs w:val="28"/>
    </w:rPr>
  </w:style>
  <w:style w:type="paragraph" w:styleId="Heading3">
    <w:name w:val="heading 3"/>
    <w:basedOn w:val="Heading2"/>
    <w:next w:val="Normal"/>
    <w:qFormat/>
    <w:rsid w:val="00A15230"/>
    <w:pPr>
      <w:numPr>
        <w:ilvl w:val="2"/>
        <w:numId w:val="1"/>
      </w:numPr>
      <w:contextualSpacing/>
      <w:outlineLvl w:val="2"/>
    </w:pPr>
    <w:rPr>
      <w:b w:val="0"/>
      <w:bCs w:val="0"/>
      <w:iCs w:val="0"/>
      <w:sz w:val="24"/>
    </w:rPr>
  </w:style>
  <w:style w:type="paragraph" w:styleId="Heading4">
    <w:name w:val="heading 4"/>
    <w:next w:val="Normal"/>
    <w:qFormat/>
    <w:rsid w:val="00A15230"/>
    <w:pPr>
      <w:keepNext/>
      <w:pageBreakBefore/>
      <w:pBdr>
        <w:top w:val="single" w:sz="4" w:space="1" w:color="auto"/>
      </w:pBdr>
      <w:spacing w:after="240"/>
      <w:outlineLvl w:val="3"/>
    </w:pPr>
    <w:rPr>
      <w:rFonts w:ascii="Arial" w:eastAsia="SimSun" w:hAnsi="Arial" w:cs="Arial"/>
      <w:b/>
      <w:bCs/>
      <w:kern w:val="32"/>
      <w:sz w:val="32"/>
      <w:szCs w:val="32"/>
      <w:lang w:val="en-US" w:eastAsia="zh-CN"/>
    </w:rPr>
  </w:style>
  <w:style w:type="paragraph" w:styleId="Heading5">
    <w:name w:val="heading 5"/>
    <w:basedOn w:val="Heading4"/>
    <w:next w:val="Normal"/>
    <w:qFormat/>
    <w:rsid w:val="00A15230"/>
    <w:pPr>
      <w:pageBreakBefore w:val="0"/>
      <w:pBdr>
        <w:top w:val="none" w:sz="0" w:space="0" w:color="auto"/>
      </w:pBdr>
      <w:spacing w:before="480" w:after="0"/>
      <w:outlineLvl w:val="4"/>
    </w:pPr>
    <w:rPr>
      <w:bCs w:val="0"/>
      <w:iCs/>
      <w:sz w:val="28"/>
      <w:szCs w:val="28"/>
    </w:rPr>
  </w:style>
  <w:style w:type="paragraph" w:styleId="Heading6">
    <w:name w:val="heading 6"/>
    <w:basedOn w:val="Heading5"/>
    <w:next w:val="Normal"/>
    <w:qFormat/>
    <w:rsid w:val="00A15230"/>
    <w:pPr>
      <w:outlineLvl w:val="5"/>
    </w:pPr>
    <w:rPr>
      <w:bCs/>
      <w:sz w:val="24"/>
      <w:szCs w:val="24"/>
      <w:lang w:eastAsia="en-US"/>
    </w:rPr>
  </w:style>
  <w:style w:type="paragraph" w:styleId="Heading7">
    <w:name w:val="heading 7"/>
    <w:basedOn w:val="Normal"/>
    <w:next w:val="Normal"/>
    <w:qFormat/>
    <w:rsid w:val="00A15230"/>
    <w:pPr>
      <w:spacing w:after="60"/>
      <w:outlineLvl w:val="6"/>
    </w:pPr>
    <w:rPr>
      <w:b/>
    </w:rPr>
  </w:style>
  <w:style w:type="paragraph" w:styleId="Heading8">
    <w:name w:val="heading 8"/>
    <w:basedOn w:val="Normal"/>
    <w:next w:val="Normal"/>
    <w:qFormat/>
    <w:rsid w:val="00A15230"/>
    <w:pPr>
      <w:spacing w:after="60"/>
      <w:outlineLvl w:val="7"/>
    </w:pPr>
    <w:rPr>
      <w:b/>
      <w:iCs/>
    </w:rPr>
  </w:style>
  <w:style w:type="paragraph" w:styleId="Heading9">
    <w:name w:val="heading 9"/>
    <w:basedOn w:val="Normal"/>
    <w:next w:val="Normal"/>
    <w:qFormat/>
    <w:rsid w:val="00A15230"/>
    <w:pPr>
      <w:spacing w:after="60"/>
      <w:outlineLvl w:val="8"/>
    </w:pPr>
    <w:rPr>
      <w:b/>
      <w:sz w:val="20"/>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A15230"/>
    <w:pPr>
      <w:tabs>
        <w:tab w:val="left" w:pos="792"/>
      </w:tabs>
      <w:adjustRightInd w:val="0"/>
      <w:snapToGrid w:val="0"/>
    </w:pPr>
    <w:rPr>
      <w:rFonts w:eastAsia="Arial Unicode MS"/>
      <w:lang w:eastAsia="zh-CN"/>
    </w:rPr>
  </w:style>
  <w:style w:type="paragraph" w:styleId="Footer">
    <w:name w:val="footer"/>
    <w:link w:val="FooterChar"/>
    <w:rsid w:val="00A15230"/>
    <w:pPr>
      <w:pBdr>
        <w:top w:val="single" w:sz="4" w:space="1" w:color="auto"/>
      </w:pBdr>
      <w:tabs>
        <w:tab w:val="right" w:pos="10224"/>
      </w:tabs>
      <w:adjustRightInd w:val="0"/>
      <w:snapToGrid w:val="0"/>
    </w:pPr>
    <w:rPr>
      <w:rFonts w:ascii="Arial" w:hAnsi="Arial"/>
      <w:szCs w:val="24"/>
      <w:lang w:val="en-US" w:eastAsia="en-US"/>
    </w:rPr>
  </w:style>
  <w:style w:type="paragraph" w:customStyle="1" w:styleId="Cover-PoTorEoT">
    <w:name w:val="Cover - PoT or EoT"/>
    <w:basedOn w:val="Normal"/>
    <w:semiHidden/>
    <w:rsid w:val="00920974"/>
    <w:pPr>
      <w:spacing w:after="480"/>
      <w:ind w:left="1008"/>
    </w:pPr>
    <w:rPr>
      <w:rFonts w:eastAsia="SimSun"/>
      <w:b/>
      <w:sz w:val="44"/>
      <w:lang w:eastAsia="zh-CN"/>
    </w:rPr>
  </w:style>
  <w:style w:type="table" w:styleId="TableGrid1">
    <w:name w:val="Table Grid 1"/>
    <w:basedOn w:val="TableNormal"/>
    <w:semiHidden/>
    <w:rsid w:val="00A15230"/>
    <w:rPr>
      <w:rFonts w:ascii="Arial" w:hAnsi="Arial" w:cs="Arial"/>
      <w:sz w:val="16"/>
      <w:lang w:val="en-US" w:eastAsia="en-US"/>
    </w:rPr>
    <w:tblPr>
      <w:tblStyleRowBandSize w:val="1"/>
      <w:tblStyleColBandSize w:val="1"/>
      <w:tblInd w:w="72" w:type="dxa"/>
      <w:tblCellMar>
        <w:top w:w="14" w:type="dxa"/>
        <w:left w:w="115" w:type="dxa"/>
        <w:bottom w:w="14" w:type="dxa"/>
        <w:right w:w="115" w:type="dxa"/>
      </w:tblCellMar>
    </w:tblPr>
    <w:tcPr>
      <w:shd w:val="clear" w:color="auto" w:fill="auto"/>
      <w:vAlign w:val="center"/>
    </w:tcPr>
    <w:tblStylePr w:type="firstRow">
      <w:rPr>
        <w:rFonts w:ascii="Symbol" w:hAnsi="Symbol"/>
        <w:sz w:val="16"/>
      </w:rPr>
    </w:tblStylePr>
    <w:tblStylePr w:type="lastRow">
      <w:rPr>
        <w:rFonts w:ascii="Symbol" w:hAnsi="Symbol"/>
        <w:i/>
        <w:iCs/>
        <w:sz w:val="16"/>
      </w:rPr>
      <w:tblPr/>
      <w:tcPr>
        <w:tcBorders>
          <w:tl2br w:val="none" w:sz="0" w:space="0" w:color="auto"/>
          <w:tr2bl w:val="none" w:sz="0" w:space="0" w:color="auto"/>
        </w:tcBorders>
      </w:tcPr>
    </w:tblStylePr>
    <w:tblStylePr w:type="firstCol">
      <w:pPr>
        <w:jc w:val="left"/>
      </w:pPr>
      <w:rPr>
        <w:rFonts w:ascii="Symbol" w:hAnsi="Symbol"/>
        <w:sz w:val="16"/>
      </w:rPr>
    </w:tblStylePr>
    <w:tblStylePr w:type="lastCol">
      <w:pPr>
        <w:jc w:val="right"/>
      </w:pPr>
      <w:rPr>
        <w:rFonts w:ascii="Symbol" w:hAnsi="Symbol"/>
        <w:i w:val="0"/>
        <w:iCs/>
        <w:sz w:val="16"/>
      </w:rPr>
    </w:tblStylePr>
    <w:tblStylePr w:type="band1Vert">
      <w:rPr>
        <w:rFonts w:ascii="Symbol" w:hAnsi="Symbol"/>
        <w:sz w:val="16"/>
      </w:rPr>
    </w:tblStylePr>
    <w:tblStylePr w:type="band2Vert">
      <w:rPr>
        <w:rFonts w:ascii="Symbol" w:hAnsi="Symbol"/>
        <w:sz w:val="16"/>
      </w:rPr>
    </w:tblStylePr>
    <w:tblStylePr w:type="band1Horz">
      <w:rPr>
        <w:rFonts w:ascii="Symbol" w:hAnsi="Symbol"/>
        <w:sz w:val="16"/>
      </w:rPr>
    </w:tblStylePr>
    <w:tblStylePr w:type="band2Horz">
      <w:rPr>
        <w:rFonts w:ascii="Symbol" w:hAnsi="Symbol"/>
        <w:sz w:val="16"/>
      </w:rPr>
    </w:tblStylePr>
    <w:tblStylePr w:type="neCell">
      <w:rPr>
        <w:rFonts w:ascii="Symbol" w:hAnsi="Symbol"/>
        <w:sz w:val="16"/>
      </w:rPr>
    </w:tblStylePr>
    <w:tblStylePr w:type="nwCell">
      <w:rPr>
        <w:rFonts w:ascii="Symbol" w:hAnsi="Symbol"/>
        <w:sz w:val="16"/>
      </w:rPr>
    </w:tblStylePr>
    <w:tblStylePr w:type="seCell">
      <w:rPr>
        <w:rFonts w:ascii="Symbol" w:hAnsi="Symbol"/>
        <w:sz w:val="16"/>
      </w:rPr>
    </w:tblStylePr>
    <w:tblStylePr w:type="swCell">
      <w:rPr>
        <w:rFonts w:ascii="Symbol" w:hAnsi="Symbol"/>
        <w:sz w:val="16"/>
      </w:rPr>
    </w:tblStylePr>
  </w:style>
  <w:style w:type="paragraph" w:styleId="TOC1">
    <w:name w:val="toc 1"/>
    <w:next w:val="Normal"/>
    <w:autoRedefine/>
    <w:uiPriority w:val="39"/>
    <w:rsid w:val="00A15230"/>
    <w:pPr>
      <w:tabs>
        <w:tab w:val="left" w:pos="1440"/>
        <w:tab w:val="right" w:leader="dot" w:pos="10260"/>
      </w:tabs>
      <w:snapToGrid w:val="0"/>
      <w:spacing w:before="80"/>
      <w:ind w:left="1440" w:right="331" w:hanging="1440"/>
    </w:pPr>
    <w:rPr>
      <w:rFonts w:ascii="Arial Bold" w:eastAsia="SimSun" w:hAnsi="Arial Bold" w:cs="Arial Bold"/>
      <w:b/>
      <w:bCs/>
      <w:caps/>
      <w:noProof/>
      <w:sz w:val="18"/>
      <w:lang w:val="en-US" w:eastAsia="en-US"/>
    </w:rPr>
  </w:style>
  <w:style w:type="paragraph" w:styleId="TOC4">
    <w:name w:val="toc 4"/>
    <w:basedOn w:val="Normal"/>
    <w:next w:val="Normal"/>
    <w:autoRedefine/>
    <w:semiHidden/>
    <w:rsid w:val="00A15230"/>
    <w:pPr>
      <w:tabs>
        <w:tab w:val="left" w:pos="1440"/>
        <w:tab w:val="right" w:leader="dot" w:pos="10260"/>
      </w:tabs>
      <w:adjustRightInd w:val="0"/>
      <w:snapToGrid w:val="0"/>
      <w:spacing w:before="80" w:after="0"/>
      <w:ind w:left="1440" w:right="331"/>
    </w:pPr>
    <w:rPr>
      <w:rFonts w:ascii="Arial Bold" w:hAnsi="Arial Bold" w:cs="Arial Bold"/>
      <w:b/>
      <w:bCs/>
      <w:smallCaps/>
      <w:noProof/>
      <w:sz w:val="20"/>
      <w:szCs w:val="20"/>
    </w:rPr>
  </w:style>
  <w:style w:type="paragraph" w:styleId="TOC2">
    <w:name w:val="toc 2"/>
    <w:basedOn w:val="Normal"/>
    <w:next w:val="Normal"/>
    <w:autoRedefine/>
    <w:uiPriority w:val="39"/>
    <w:rsid w:val="00A15230"/>
    <w:pPr>
      <w:tabs>
        <w:tab w:val="left" w:pos="2160"/>
        <w:tab w:val="right" w:leader="dot" w:pos="10260"/>
      </w:tabs>
      <w:snapToGrid w:val="0"/>
      <w:spacing w:before="0" w:after="0"/>
      <w:ind w:left="2160" w:right="504" w:hanging="720"/>
    </w:pPr>
    <w:rPr>
      <w:rFonts w:eastAsia="SimSun" w:cs="Arial"/>
      <w:smallCaps/>
      <w:noProof/>
      <w:sz w:val="18"/>
      <w:szCs w:val="20"/>
      <w:lang w:eastAsia="zh-CN"/>
    </w:rPr>
  </w:style>
  <w:style w:type="character" w:styleId="Hyperlink">
    <w:name w:val="Hyperlink"/>
    <w:uiPriority w:val="99"/>
    <w:rsid w:val="00A15230"/>
    <w:rPr>
      <w:rFonts w:ascii="Arial" w:hAnsi="Arial"/>
      <w:color w:val="0000FF"/>
      <w:sz w:val="22"/>
      <w:u w:val="single"/>
    </w:rPr>
  </w:style>
  <w:style w:type="paragraph" w:styleId="TOC3">
    <w:name w:val="toc 3"/>
    <w:basedOn w:val="Normal"/>
    <w:next w:val="Normal"/>
    <w:autoRedefine/>
    <w:semiHidden/>
    <w:rsid w:val="00A15230"/>
    <w:pPr>
      <w:tabs>
        <w:tab w:val="left" w:pos="2880"/>
        <w:tab w:val="right" w:leader="dot" w:pos="10260"/>
      </w:tabs>
      <w:spacing w:before="0" w:after="0"/>
      <w:ind w:left="2880" w:right="504" w:hanging="720"/>
    </w:pPr>
    <w:rPr>
      <w:rFonts w:cs="Arial"/>
      <w:smallCaps/>
      <w:sz w:val="18"/>
      <w:szCs w:val="20"/>
    </w:rPr>
  </w:style>
  <w:style w:type="paragraph" w:styleId="TOC5">
    <w:name w:val="toc 5"/>
    <w:basedOn w:val="Normal"/>
    <w:next w:val="Normal"/>
    <w:autoRedefine/>
    <w:semiHidden/>
    <w:rsid w:val="00A15230"/>
    <w:pPr>
      <w:tabs>
        <w:tab w:val="right" w:leader="dot" w:pos="10260"/>
      </w:tabs>
      <w:spacing w:before="0" w:after="0"/>
      <w:ind w:left="1440" w:right="504"/>
    </w:pPr>
    <w:rPr>
      <w:rFonts w:cs="Arial Unicode MS"/>
      <w:smallCaps/>
      <w:noProof/>
      <w:sz w:val="18"/>
      <w:szCs w:val="18"/>
      <w:lang w:bidi="my-MM"/>
    </w:rPr>
  </w:style>
  <w:style w:type="paragraph" w:styleId="TOC6">
    <w:name w:val="toc 6"/>
    <w:basedOn w:val="Normal"/>
    <w:next w:val="Normal"/>
    <w:autoRedefine/>
    <w:semiHidden/>
    <w:rsid w:val="00A15230"/>
    <w:pPr>
      <w:tabs>
        <w:tab w:val="right" w:leader="dot" w:pos="10260"/>
      </w:tabs>
      <w:spacing w:before="0" w:after="0"/>
      <w:ind w:left="2160" w:right="504"/>
    </w:pPr>
    <w:rPr>
      <w:rFonts w:cs="Arial"/>
      <w:smallCaps/>
      <w:noProof/>
      <w:sz w:val="18"/>
      <w:szCs w:val="18"/>
    </w:rPr>
  </w:style>
  <w:style w:type="paragraph" w:styleId="TOC7">
    <w:name w:val="toc 7"/>
    <w:basedOn w:val="Normal"/>
    <w:next w:val="Normal"/>
    <w:autoRedefine/>
    <w:semiHidden/>
    <w:rsid w:val="00A15230"/>
    <w:pPr>
      <w:tabs>
        <w:tab w:val="left" w:pos="1620"/>
        <w:tab w:val="right" w:leader="dot" w:pos="9540"/>
      </w:tabs>
      <w:spacing w:before="0" w:after="0"/>
      <w:ind w:left="274"/>
    </w:pPr>
    <w:rPr>
      <w:rFonts w:cs="Arial"/>
      <w:smallCaps/>
      <w:noProof/>
      <w:sz w:val="18"/>
      <w:szCs w:val="18"/>
    </w:rPr>
  </w:style>
  <w:style w:type="paragraph" w:styleId="TOC8">
    <w:name w:val="toc 8"/>
    <w:basedOn w:val="Normal"/>
    <w:next w:val="Normal"/>
    <w:autoRedefine/>
    <w:semiHidden/>
    <w:rsid w:val="00A15230"/>
    <w:pPr>
      <w:ind w:left="1680"/>
    </w:pPr>
  </w:style>
  <w:style w:type="paragraph" w:styleId="TOC9">
    <w:name w:val="toc 9"/>
    <w:basedOn w:val="Normal"/>
    <w:next w:val="Normal"/>
    <w:autoRedefine/>
    <w:semiHidden/>
    <w:rsid w:val="00A15230"/>
    <w:pPr>
      <w:ind w:left="1920"/>
    </w:pPr>
  </w:style>
  <w:style w:type="paragraph" w:customStyle="1" w:styleId="HeadingTOC">
    <w:name w:val="Heading TOC"/>
    <w:semiHidden/>
    <w:rsid w:val="00A15230"/>
    <w:pPr>
      <w:pageBreakBefore/>
      <w:pBdr>
        <w:top w:val="single" w:sz="4" w:space="1" w:color="auto"/>
      </w:pBdr>
      <w:spacing w:after="240"/>
    </w:pPr>
    <w:rPr>
      <w:rFonts w:ascii="Arial" w:hAnsi="Arial"/>
      <w:b/>
      <w:bCs/>
      <w:kern w:val="32"/>
      <w:sz w:val="32"/>
      <w:szCs w:val="32"/>
      <w:lang w:val="en-US" w:eastAsia="en-US"/>
    </w:rPr>
  </w:style>
  <w:style w:type="paragraph" w:styleId="Header">
    <w:name w:val="header"/>
    <w:basedOn w:val="Normal"/>
    <w:semiHidden/>
    <w:rsid w:val="00A15230"/>
    <w:pPr>
      <w:tabs>
        <w:tab w:val="center" w:pos="4320"/>
        <w:tab w:val="right" w:pos="8640"/>
      </w:tabs>
      <w:spacing w:before="120"/>
    </w:pPr>
    <w:rPr>
      <w:sz w:val="20"/>
    </w:rPr>
  </w:style>
  <w:style w:type="paragraph" w:styleId="Caption">
    <w:name w:val="caption"/>
    <w:basedOn w:val="Normal"/>
    <w:next w:val="Normal"/>
    <w:qFormat/>
    <w:rsid w:val="00A15230"/>
    <w:pPr>
      <w:keepNext/>
      <w:tabs>
        <w:tab w:val="left" w:pos="821"/>
        <w:tab w:val="left" w:pos="1526"/>
        <w:tab w:val="center" w:pos="5112"/>
      </w:tabs>
      <w:spacing w:after="20"/>
    </w:pPr>
    <w:rPr>
      <w:b/>
      <w:bCs/>
      <w:sz w:val="20"/>
      <w:szCs w:val="20"/>
    </w:rPr>
  </w:style>
  <w:style w:type="paragraph" w:customStyle="1" w:styleId="StepList">
    <w:name w:val="Step List"/>
    <w:basedOn w:val="Normal"/>
    <w:rsid w:val="00A15230"/>
    <w:pPr>
      <w:keepLines/>
      <w:numPr>
        <w:numId w:val="15"/>
      </w:numPr>
      <w:tabs>
        <w:tab w:val="left" w:pos="821"/>
        <w:tab w:val="left" w:pos="1526"/>
        <w:tab w:val="left" w:pos="2333"/>
        <w:tab w:val="left" w:pos="2794"/>
        <w:tab w:val="left" w:pos="2880"/>
        <w:tab w:val="left" w:pos="3456"/>
        <w:tab w:val="left" w:pos="4032"/>
        <w:tab w:val="left" w:pos="4464"/>
        <w:tab w:val="left" w:pos="5184"/>
      </w:tabs>
    </w:pPr>
    <w:rPr>
      <w:szCs w:val="22"/>
    </w:rPr>
  </w:style>
  <w:style w:type="paragraph" w:customStyle="1" w:styleId="InformationBoxBody">
    <w:name w:val="Information Box Body"/>
    <w:link w:val="InformationBoxBodyChar"/>
    <w:rsid w:val="00A15230"/>
    <w:pPr>
      <w:keepLines/>
      <w:spacing w:before="60" w:after="60"/>
    </w:pPr>
    <w:rPr>
      <w:rFonts w:ascii="Arial" w:eastAsia="SimSun" w:hAnsi="Arial"/>
      <w:lang w:val="en-US" w:eastAsia="zh-CN"/>
    </w:rPr>
  </w:style>
  <w:style w:type="paragraph" w:customStyle="1" w:styleId="InformationBoxTitle">
    <w:name w:val="Information Box Title"/>
    <w:next w:val="InformationBoxBody"/>
    <w:rsid w:val="00A15230"/>
    <w:pPr>
      <w:keepNext/>
      <w:keepLines/>
      <w:spacing w:before="60"/>
    </w:pPr>
    <w:rPr>
      <w:rFonts w:ascii="Arial" w:eastAsia="SimSun" w:hAnsi="Arial"/>
      <w:b/>
      <w:lang w:val="en-US" w:eastAsia="zh-CN"/>
    </w:rPr>
  </w:style>
  <w:style w:type="paragraph" w:customStyle="1" w:styleId="TableText">
    <w:name w:val="Table Text"/>
    <w:basedOn w:val="Normal"/>
    <w:rsid w:val="00A15230"/>
    <w:pPr>
      <w:keepLines/>
      <w:spacing w:before="120"/>
    </w:pPr>
    <w:rPr>
      <w:rFonts w:eastAsia="SimSun"/>
      <w:lang w:eastAsia="zh-CN"/>
    </w:rPr>
  </w:style>
  <w:style w:type="paragraph" w:customStyle="1" w:styleId="Legal-1">
    <w:name w:val="Legal-1"/>
    <w:semiHidden/>
    <w:rsid w:val="00A15230"/>
    <w:pPr>
      <w:spacing w:before="120" w:after="120" w:line="360" w:lineRule="auto"/>
      <w:ind w:left="5731"/>
    </w:pPr>
    <w:rPr>
      <w:rFonts w:eastAsia="SimSun"/>
      <w:sz w:val="16"/>
      <w:lang w:val="en-US" w:eastAsia="zh-CN"/>
    </w:rPr>
  </w:style>
  <w:style w:type="paragraph" w:customStyle="1" w:styleId="TableBullet">
    <w:name w:val="Table Bullet"/>
    <w:basedOn w:val="TableText"/>
    <w:semiHidden/>
    <w:rsid w:val="00A15230"/>
    <w:pPr>
      <w:numPr>
        <w:numId w:val="2"/>
      </w:numPr>
    </w:pPr>
  </w:style>
  <w:style w:type="paragraph" w:customStyle="1" w:styleId="TableTitle">
    <w:name w:val="Table Title"/>
    <w:next w:val="TableText"/>
    <w:rsid w:val="00A15230"/>
    <w:pPr>
      <w:keepNext/>
      <w:keepLines/>
      <w:jc w:val="center"/>
    </w:pPr>
    <w:rPr>
      <w:rFonts w:ascii="Arial" w:eastAsia="Arial Unicode MS" w:hAnsi="Arial"/>
      <w:b/>
      <w:sz w:val="22"/>
      <w:szCs w:val="24"/>
      <w:lang w:val="en-US" w:eastAsia="zh-CN"/>
    </w:rPr>
  </w:style>
  <w:style w:type="table" w:styleId="TableGrid2">
    <w:name w:val="Table Grid 2"/>
    <w:basedOn w:val="TableNormal"/>
    <w:rsid w:val="00A15230"/>
    <w:pPr>
      <w:keepNext/>
      <w:keepLines/>
      <w:spacing w:before="60" w:after="60"/>
    </w:pPr>
    <w:rPr>
      <w:rFonts w:ascii="Arial" w:hAnsi="Arial"/>
      <w:sz w:val="22"/>
      <w:lang w:val="en-US" w:eastAsia="en-US"/>
    </w:rPr>
    <w:tblPr>
      <w:tblStyleRowBandSize w:val="1"/>
      <w:tblStyleColBandSize w:val="1"/>
      <w:tblInd w:w="1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15" w:type="dxa"/>
        <w:bottom w:w="0" w:type="dxa"/>
        <w:right w:w="115" w:type="dxa"/>
      </w:tblCellMar>
    </w:tblPr>
    <w:trPr>
      <w:cantSplit/>
    </w:trPr>
    <w:tcPr>
      <w:shd w:val="clear" w:color="auto" w:fill="auto"/>
      <w:vAlign w:val="center"/>
    </w:tcPr>
    <w:tblStylePr w:type="firstRow">
      <w:pPr>
        <w:jc w:val="center"/>
      </w:pPr>
      <w:rPr>
        <w:rFonts w:ascii="Symbol" w:hAnsi="Symbol"/>
        <w:b/>
        <w:bCs/>
        <w:sz w:val="22"/>
      </w:rPr>
      <w:tblPr/>
      <w:tcPr>
        <w:shd w:val="clear" w:color="auto" w:fill="000000"/>
        <w:vAlign w:val="bottom"/>
      </w:tcPr>
    </w:tblStylePr>
    <w:tblStylePr w:type="lastRow">
      <w:rPr>
        <w:rFonts w:ascii="Symbol" w:hAnsi="Symbol"/>
        <w:b w:val="0"/>
        <w:bCs/>
        <w:sz w:val="22"/>
      </w:rPr>
      <w:tblPr/>
      <w:tcPr>
        <w:tcBorders>
          <w:top w:val="single" w:sz="6" w:space="0" w:color="000000"/>
          <w:tl2br w:val="none" w:sz="0" w:space="0" w:color="auto"/>
          <w:tr2bl w:val="none" w:sz="0" w:space="0" w:color="auto"/>
        </w:tcBorders>
      </w:tcPr>
    </w:tblStylePr>
    <w:tblStylePr w:type="firstCol">
      <w:pPr>
        <w:jc w:val="left"/>
      </w:pPr>
      <w:rPr>
        <w:rFonts w:ascii="Symbol" w:hAnsi="Symbol"/>
        <w:b w:val="0"/>
        <w:bCs/>
        <w:sz w:val="22"/>
      </w:rPr>
      <w:tblPr/>
      <w:tcPr>
        <w:vAlign w:val="center"/>
      </w:tcPr>
    </w:tblStylePr>
    <w:tblStylePr w:type="lastCol">
      <w:pPr>
        <w:jc w:val="left"/>
      </w:pPr>
      <w:rPr>
        <w:rFonts w:ascii="Symbol" w:hAnsi="Symbol"/>
        <w:b w:val="0"/>
        <w:bCs/>
        <w:sz w:val="22"/>
      </w:rPr>
      <w:tblPr/>
      <w:tcPr>
        <w:vAlign w:val="center"/>
      </w:tcPr>
    </w:tblStylePr>
    <w:tblStylePr w:type="band1Vert">
      <w:rPr>
        <w:rFonts w:ascii="Symbol" w:hAnsi="Symbol"/>
        <w:sz w:val="22"/>
      </w:rPr>
    </w:tblStylePr>
    <w:tblStylePr w:type="band2Vert">
      <w:rPr>
        <w:rFonts w:ascii="Symbol" w:hAnsi="Symbol"/>
        <w:sz w:val="22"/>
      </w:rPr>
    </w:tblStylePr>
    <w:tblStylePr w:type="band1Horz">
      <w:rPr>
        <w:rFonts w:ascii="Symbol" w:hAnsi="Symbol"/>
        <w:sz w:val="22"/>
      </w:rPr>
    </w:tblStylePr>
    <w:tblStylePr w:type="band2Horz">
      <w:rPr>
        <w:rFonts w:ascii="Symbol" w:hAnsi="Symbol"/>
        <w:sz w:val="22"/>
      </w:rPr>
    </w:tblStylePr>
    <w:tblStylePr w:type="neCell">
      <w:rPr>
        <w:rFonts w:ascii="Symbol" w:hAnsi="Symbol"/>
        <w:sz w:val="22"/>
      </w:rPr>
    </w:tblStylePr>
    <w:tblStylePr w:type="nwCell">
      <w:rPr>
        <w:rFonts w:ascii="Symbol" w:hAnsi="Symbol"/>
        <w:sz w:val="22"/>
      </w:rPr>
    </w:tblStylePr>
    <w:tblStylePr w:type="seCell">
      <w:rPr>
        <w:rFonts w:ascii="Symbol" w:hAnsi="Symbol"/>
        <w:sz w:val="22"/>
      </w:rPr>
      <w:tblPr/>
      <w:trPr>
        <w:cantSplit w:val="0"/>
      </w:trPr>
    </w:tblStylePr>
    <w:tblStylePr w:type="swCell">
      <w:rPr>
        <w:rFonts w:ascii="Symbol" w:hAnsi="Symbol"/>
        <w:sz w:val="22"/>
      </w:rPr>
    </w:tblStylePr>
  </w:style>
  <w:style w:type="paragraph" w:customStyle="1" w:styleId="Appendixheader">
    <w:name w:val="Appendix header"/>
    <w:basedOn w:val="Heading1"/>
    <w:semiHidden/>
    <w:rsid w:val="000D3E32"/>
    <w:pPr>
      <w:numPr>
        <w:numId w:val="0"/>
      </w:numPr>
      <w:tabs>
        <w:tab w:val="num" w:pos="72"/>
      </w:tabs>
    </w:pPr>
    <w:rPr>
      <w:rFonts w:eastAsia="SimSun"/>
    </w:rPr>
  </w:style>
  <w:style w:type="paragraph" w:customStyle="1" w:styleId="Cover-subtitle">
    <w:name w:val="Cover - subtitle"/>
    <w:basedOn w:val="Normal"/>
    <w:semiHidden/>
    <w:rsid w:val="000D3E32"/>
    <w:pPr>
      <w:snapToGrid w:val="0"/>
      <w:spacing w:before="0" w:after="288"/>
      <w:ind w:right="3600"/>
    </w:pPr>
    <w:rPr>
      <w:rFonts w:ascii="Times New Roman" w:eastAsia="SimSun" w:hAnsi="Times New Roman"/>
      <w:i/>
      <w:spacing w:val="4"/>
      <w:sz w:val="32"/>
      <w:lang w:eastAsia="zh-CN"/>
    </w:rPr>
  </w:style>
  <w:style w:type="character" w:customStyle="1" w:styleId="Code-Characterstyle">
    <w:name w:val="Code - Character style"/>
    <w:semiHidden/>
    <w:rsid w:val="00A15230"/>
    <w:rPr>
      <w:rFonts w:ascii="Courier New" w:hAnsi="Courier New"/>
    </w:rPr>
  </w:style>
  <w:style w:type="paragraph" w:customStyle="1" w:styleId="StepListContinued-nonumber">
    <w:name w:val="Step List Continued - no number"/>
    <w:basedOn w:val="StepListContno"/>
    <w:semiHidden/>
    <w:rsid w:val="00E80C40"/>
  </w:style>
  <w:style w:type="character" w:styleId="FollowedHyperlink">
    <w:name w:val="FollowedHyperlink"/>
    <w:semiHidden/>
    <w:rsid w:val="00A15230"/>
    <w:rPr>
      <w:color w:val="800080"/>
      <w:u w:val="single"/>
    </w:rPr>
  </w:style>
  <w:style w:type="paragraph" w:styleId="ListBullet">
    <w:name w:val="List Bullet"/>
    <w:basedOn w:val="Normal"/>
    <w:rsid w:val="00A15230"/>
    <w:pPr>
      <w:keepLines/>
      <w:numPr>
        <w:numId w:val="5"/>
      </w:numPr>
      <w:tabs>
        <w:tab w:val="left" w:pos="1800"/>
        <w:tab w:val="left" w:pos="2333"/>
        <w:tab w:val="left" w:pos="3024"/>
      </w:tabs>
      <w:spacing w:before="120"/>
      <w:ind w:right="432"/>
    </w:pPr>
  </w:style>
  <w:style w:type="paragraph" w:styleId="ListBullet2">
    <w:name w:val="List Bullet 2"/>
    <w:basedOn w:val="Normal"/>
    <w:link w:val="ListBullet2Char"/>
    <w:rsid w:val="00A15230"/>
    <w:pPr>
      <w:keepLines/>
      <w:numPr>
        <w:ilvl w:val="1"/>
        <w:numId w:val="5"/>
      </w:numPr>
      <w:spacing w:before="120"/>
      <w:ind w:right="432"/>
    </w:pPr>
  </w:style>
  <w:style w:type="paragraph" w:styleId="ListBullet3">
    <w:name w:val="List Bullet 3"/>
    <w:basedOn w:val="Normal"/>
    <w:rsid w:val="00A15230"/>
    <w:pPr>
      <w:numPr>
        <w:ilvl w:val="2"/>
        <w:numId w:val="5"/>
      </w:numPr>
      <w:spacing w:before="120"/>
    </w:pPr>
  </w:style>
  <w:style w:type="paragraph" w:customStyle="1" w:styleId="Code-Paragraphstyle">
    <w:name w:val="Code - Paragraph style"/>
    <w:basedOn w:val="Normal"/>
    <w:next w:val="Normal"/>
    <w:rsid w:val="00A15230"/>
    <w:pPr>
      <w:tabs>
        <w:tab w:val="left" w:pos="1526"/>
        <w:tab w:val="left" w:pos="2333"/>
      </w:tabs>
      <w:ind w:left="792"/>
    </w:pPr>
    <w:rPr>
      <w:rFonts w:ascii="Courier New" w:hAnsi="Courier New" w:cs="Courier New"/>
      <w:lang w:eastAsia="zh-CN"/>
    </w:rPr>
  </w:style>
  <w:style w:type="table" w:customStyle="1" w:styleId="InfoBoxTable">
    <w:name w:val="Info Box Table"/>
    <w:basedOn w:val="TableNormal"/>
    <w:rsid w:val="00A15230"/>
    <w:pPr>
      <w:keepLines/>
    </w:pPr>
    <w:rPr>
      <w:rFonts w:ascii="Arial" w:hAnsi="Arial"/>
      <w:lang w:val="en-US" w:eastAsia="en-US"/>
    </w:rPr>
    <w:tblPr>
      <w:jc w:val="center"/>
      <w:tblInd w:w="0" w:type="dxa"/>
      <w:tblCellMar>
        <w:top w:w="29" w:type="dxa"/>
        <w:left w:w="115" w:type="dxa"/>
        <w:bottom w:w="29" w:type="dxa"/>
        <w:right w:w="115" w:type="dxa"/>
      </w:tblCellMar>
    </w:tblPr>
    <w:trPr>
      <w:cantSplit/>
      <w:jc w:val="center"/>
    </w:trPr>
    <w:tcPr>
      <w:shd w:val="clear" w:color="auto" w:fill="E0E0E0"/>
      <w:vAlign w:val="center"/>
    </w:tcPr>
  </w:style>
  <w:style w:type="character" w:customStyle="1" w:styleId="ListBullet2Char">
    <w:name w:val="List Bullet 2 Char"/>
    <w:link w:val="ListBullet2"/>
    <w:rsid w:val="000D3E32"/>
    <w:rPr>
      <w:rFonts w:ascii="Arial" w:hAnsi="Arial"/>
      <w:sz w:val="22"/>
      <w:szCs w:val="24"/>
      <w:lang w:val="en-US" w:eastAsia="en-US"/>
    </w:rPr>
  </w:style>
  <w:style w:type="paragraph" w:customStyle="1" w:styleId="GeneralInstructions">
    <w:name w:val="General Instructions"/>
    <w:next w:val="BodyText"/>
    <w:semiHidden/>
    <w:rsid w:val="00A15230"/>
    <w:pPr>
      <w:adjustRightInd w:val="0"/>
      <w:snapToGrid w:val="0"/>
      <w:spacing w:after="240"/>
    </w:pPr>
    <w:rPr>
      <w:rFonts w:ascii="Arial" w:eastAsia="SimSun" w:hAnsi="Arial"/>
      <w:color w:val="669900"/>
      <w:sz w:val="22"/>
      <w:szCs w:val="24"/>
      <w:lang w:val="en-US" w:eastAsia="zh-CN"/>
    </w:rPr>
  </w:style>
  <w:style w:type="numbering" w:styleId="111111">
    <w:name w:val="Outline List 2"/>
    <w:basedOn w:val="NoList"/>
    <w:semiHidden/>
    <w:rsid w:val="00A15230"/>
    <w:pPr>
      <w:numPr>
        <w:numId w:val="6"/>
      </w:numPr>
    </w:pPr>
  </w:style>
  <w:style w:type="numbering" w:styleId="1ai">
    <w:name w:val="Outline List 1"/>
    <w:basedOn w:val="NoList"/>
    <w:semiHidden/>
    <w:rsid w:val="00A15230"/>
    <w:pPr>
      <w:numPr>
        <w:numId w:val="7"/>
      </w:numPr>
    </w:pPr>
  </w:style>
  <w:style w:type="paragraph" w:customStyle="1" w:styleId="Cover-Title">
    <w:name w:val="Cover - Title"/>
    <w:basedOn w:val="Normal"/>
    <w:next w:val="Cover-Subtitle0"/>
    <w:rsid w:val="00A15230"/>
    <w:pPr>
      <w:snapToGrid w:val="0"/>
      <w:spacing w:before="0" w:after="288"/>
      <w:ind w:right="2880"/>
    </w:pPr>
    <w:rPr>
      <w:rFonts w:ascii="Arial Bold" w:eastAsia="SimSun" w:hAnsi="Arial Bold"/>
      <w:b/>
      <w:sz w:val="44"/>
      <w:lang w:eastAsia="zh-CN"/>
    </w:rPr>
  </w:style>
  <w:style w:type="numbering" w:styleId="ArticleSection">
    <w:name w:val="Outline List 3"/>
    <w:basedOn w:val="NoList"/>
    <w:semiHidden/>
    <w:rsid w:val="00A15230"/>
    <w:pPr>
      <w:numPr>
        <w:numId w:val="8"/>
      </w:numPr>
    </w:pPr>
  </w:style>
  <w:style w:type="paragraph" w:styleId="BalloonText">
    <w:name w:val="Balloon Text"/>
    <w:basedOn w:val="Normal"/>
    <w:semiHidden/>
    <w:rsid w:val="00A15230"/>
    <w:rPr>
      <w:rFonts w:ascii="Tahoma" w:hAnsi="Tahoma" w:cs="Tahoma"/>
      <w:sz w:val="16"/>
      <w:szCs w:val="16"/>
    </w:rPr>
  </w:style>
  <w:style w:type="paragraph" w:customStyle="1" w:styleId="PoT">
    <w:name w:val="PoT"/>
    <w:basedOn w:val="Normal"/>
    <w:semiHidden/>
    <w:rsid w:val="00A15230"/>
    <w:pPr>
      <w:snapToGrid w:val="0"/>
      <w:spacing w:after="60"/>
    </w:pPr>
    <w:rPr>
      <w:b/>
      <w:snapToGrid w:val="0"/>
    </w:rPr>
  </w:style>
  <w:style w:type="paragraph" w:styleId="BlockText">
    <w:name w:val="Block Text"/>
    <w:basedOn w:val="Normal"/>
    <w:semiHidden/>
    <w:rsid w:val="00A15230"/>
    <w:pPr>
      <w:ind w:left="1440" w:right="1440"/>
    </w:pPr>
  </w:style>
  <w:style w:type="paragraph" w:styleId="BodyText2">
    <w:name w:val="Body Text 2"/>
    <w:basedOn w:val="Normal"/>
    <w:semiHidden/>
    <w:rsid w:val="00A15230"/>
    <w:pPr>
      <w:spacing w:line="480" w:lineRule="auto"/>
    </w:pPr>
  </w:style>
  <w:style w:type="paragraph" w:styleId="BodyText3">
    <w:name w:val="Body Text 3"/>
    <w:basedOn w:val="Normal"/>
    <w:semiHidden/>
    <w:rsid w:val="00A15230"/>
    <w:rPr>
      <w:sz w:val="16"/>
      <w:szCs w:val="16"/>
    </w:rPr>
  </w:style>
  <w:style w:type="paragraph" w:styleId="BodyTextFirstIndent">
    <w:name w:val="Body Text First Indent"/>
    <w:basedOn w:val="BodyText"/>
    <w:semiHidden/>
    <w:rsid w:val="00A15230"/>
    <w:pPr>
      <w:tabs>
        <w:tab w:val="clear" w:pos="792"/>
      </w:tabs>
      <w:adjustRightInd/>
      <w:snapToGrid/>
      <w:ind w:firstLine="210"/>
    </w:pPr>
    <w:rPr>
      <w:rFonts w:eastAsia="Times New Roman"/>
      <w:lang w:eastAsia="en-US"/>
    </w:rPr>
  </w:style>
  <w:style w:type="paragraph" w:styleId="BodyTextIndent">
    <w:name w:val="Body Text Indent"/>
    <w:basedOn w:val="Normal"/>
    <w:semiHidden/>
    <w:rsid w:val="00A15230"/>
    <w:pPr>
      <w:ind w:left="360"/>
    </w:pPr>
  </w:style>
  <w:style w:type="paragraph" w:styleId="BodyTextFirstIndent2">
    <w:name w:val="Body Text First Indent 2"/>
    <w:basedOn w:val="BodyTextIndent"/>
    <w:semiHidden/>
    <w:rsid w:val="00A15230"/>
    <w:pPr>
      <w:ind w:firstLine="210"/>
    </w:pPr>
  </w:style>
  <w:style w:type="paragraph" w:styleId="BodyTextIndent2">
    <w:name w:val="Body Text Indent 2"/>
    <w:basedOn w:val="Normal"/>
    <w:semiHidden/>
    <w:rsid w:val="00A15230"/>
    <w:pPr>
      <w:spacing w:line="480" w:lineRule="auto"/>
      <w:ind w:left="360"/>
    </w:pPr>
  </w:style>
  <w:style w:type="paragraph" w:styleId="BodyTextIndent3">
    <w:name w:val="Body Text Indent 3"/>
    <w:basedOn w:val="Normal"/>
    <w:semiHidden/>
    <w:rsid w:val="00A15230"/>
    <w:pPr>
      <w:ind w:left="360"/>
    </w:pPr>
    <w:rPr>
      <w:sz w:val="16"/>
      <w:szCs w:val="16"/>
    </w:rPr>
  </w:style>
  <w:style w:type="paragraph" w:customStyle="1" w:styleId="Footer-cover">
    <w:name w:val="Footer - cover"/>
    <w:basedOn w:val="Normal"/>
    <w:semiHidden/>
    <w:rsid w:val="00A15230"/>
    <w:pPr>
      <w:adjustRightInd w:val="0"/>
      <w:snapToGrid w:val="0"/>
      <w:spacing w:before="60" w:after="60"/>
    </w:pPr>
    <w:rPr>
      <w:sz w:val="16"/>
      <w:szCs w:val="17"/>
    </w:rPr>
  </w:style>
  <w:style w:type="paragraph" w:customStyle="1" w:styleId="Cover-Lotus">
    <w:name w:val="Cover - Lotus"/>
    <w:basedOn w:val="Cover-Title"/>
    <w:next w:val="Cover-subtitle"/>
    <w:semiHidden/>
    <w:rsid w:val="00920974"/>
    <w:rPr>
      <w:color w:val="FDB813"/>
    </w:rPr>
  </w:style>
  <w:style w:type="paragraph" w:customStyle="1" w:styleId="Header-cover">
    <w:name w:val="Header - cover"/>
    <w:basedOn w:val="Cover-Subtitle0"/>
    <w:semiHidden/>
    <w:rsid w:val="002923BF"/>
    <w:pPr>
      <w:spacing w:after="0"/>
      <w:ind w:right="0"/>
      <w:jc w:val="right"/>
    </w:pPr>
    <w:rPr>
      <w:bCs/>
      <w:i w:val="0"/>
      <w:snapToGrid w:val="0"/>
      <w:sz w:val="18"/>
    </w:rPr>
  </w:style>
  <w:style w:type="paragraph" w:customStyle="1" w:styleId="Cover-IM">
    <w:name w:val="Cover - IM"/>
    <w:basedOn w:val="Cover-Title"/>
    <w:next w:val="Cover-subtitle"/>
    <w:semiHidden/>
    <w:rsid w:val="00920974"/>
    <w:rPr>
      <w:color w:val="17AF4B"/>
    </w:rPr>
  </w:style>
  <w:style w:type="paragraph" w:customStyle="1" w:styleId="Cover-WebSphere">
    <w:name w:val="Cover - WebSphere"/>
    <w:basedOn w:val="Cover-Title"/>
    <w:next w:val="Cover-subtitle"/>
    <w:semiHidden/>
    <w:rsid w:val="00920974"/>
    <w:rPr>
      <w:color w:val="7F1C7D"/>
    </w:rPr>
  </w:style>
  <w:style w:type="paragraph" w:styleId="Closing">
    <w:name w:val="Closing"/>
    <w:basedOn w:val="Normal"/>
    <w:semiHidden/>
    <w:rsid w:val="00A15230"/>
    <w:pPr>
      <w:ind w:left="4320"/>
    </w:pPr>
  </w:style>
  <w:style w:type="paragraph" w:customStyle="1" w:styleId="Cover-Rational">
    <w:name w:val="Cover - Rational"/>
    <w:basedOn w:val="Cover-Title"/>
    <w:next w:val="Cover-subtitle"/>
    <w:semiHidden/>
    <w:rsid w:val="00920974"/>
    <w:rPr>
      <w:color w:val="008ABF"/>
    </w:rPr>
  </w:style>
  <w:style w:type="paragraph" w:styleId="Subtitle">
    <w:name w:val="Subtitle"/>
    <w:basedOn w:val="Normal"/>
    <w:qFormat/>
    <w:rsid w:val="00A15230"/>
    <w:pPr>
      <w:spacing w:after="60"/>
      <w:jc w:val="center"/>
      <w:outlineLvl w:val="1"/>
    </w:pPr>
    <w:rPr>
      <w:rFonts w:cs="Arial"/>
      <w:sz w:val="24"/>
    </w:rPr>
  </w:style>
  <w:style w:type="paragraph" w:customStyle="1" w:styleId="Cover-Tivoli">
    <w:name w:val="Cover - Tivoli"/>
    <w:basedOn w:val="Cover-Title"/>
    <w:next w:val="Cover-subtitle"/>
    <w:semiHidden/>
    <w:rsid w:val="00920974"/>
    <w:rPr>
      <w:color w:val="D9182D"/>
    </w:rPr>
  </w:style>
  <w:style w:type="paragraph" w:customStyle="1" w:styleId="Line">
    <w:name w:val="Line"/>
    <w:basedOn w:val="Normal"/>
    <w:semiHidden/>
    <w:rsid w:val="00A15230"/>
    <w:pPr>
      <w:pBdr>
        <w:bottom w:val="single" w:sz="2" w:space="1" w:color="auto"/>
      </w:pBdr>
      <w:tabs>
        <w:tab w:val="left" w:pos="792"/>
      </w:tabs>
      <w:adjustRightInd w:val="0"/>
      <w:snapToGrid w:val="0"/>
      <w:spacing w:before="0" w:after="0" w:line="180" w:lineRule="exact"/>
    </w:pPr>
    <w:rPr>
      <w:rFonts w:eastAsia="Arial Unicode MS"/>
      <w:sz w:val="16"/>
      <w:lang w:eastAsia="zh-CN"/>
    </w:rPr>
  </w:style>
  <w:style w:type="paragraph" w:customStyle="1" w:styleId="Cover-zSeries">
    <w:name w:val="Cover - zSeries"/>
    <w:basedOn w:val="Cover-Title"/>
    <w:next w:val="Cover-subtitle"/>
    <w:semiHidden/>
    <w:rsid w:val="00920974"/>
    <w:rPr>
      <w:color w:val="A5A215"/>
    </w:rPr>
  </w:style>
  <w:style w:type="character" w:customStyle="1" w:styleId="keywordcmdname">
    <w:name w:val="keyword cmdname"/>
    <w:basedOn w:val="DefaultParagraphFont"/>
    <w:rsid w:val="005655A3"/>
  </w:style>
  <w:style w:type="paragraph" w:styleId="Date">
    <w:name w:val="Date"/>
    <w:basedOn w:val="Normal"/>
    <w:next w:val="Normal"/>
    <w:semiHidden/>
    <w:rsid w:val="00A15230"/>
  </w:style>
  <w:style w:type="paragraph" w:customStyle="1" w:styleId="Cover-Title-IM">
    <w:name w:val="Cover - Title - IM"/>
    <w:basedOn w:val="Cover-Title"/>
    <w:next w:val="Cover-Subtitle0"/>
    <w:rsid w:val="00A15230"/>
    <w:rPr>
      <w:color w:val="17AF4B"/>
    </w:rPr>
  </w:style>
  <w:style w:type="paragraph" w:customStyle="1" w:styleId="Cover-Title-WebSphere">
    <w:name w:val="Cover - Title - WebSphere"/>
    <w:basedOn w:val="Cover-Title"/>
    <w:next w:val="Cover-Subtitle0"/>
    <w:rsid w:val="00A15230"/>
    <w:rPr>
      <w:color w:val="7F1C7D"/>
    </w:rPr>
  </w:style>
  <w:style w:type="paragraph" w:customStyle="1" w:styleId="Demo">
    <w:name w:val="Demo"/>
    <w:basedOn w:val="Normal"/>
    <w:next w:val="Normal"/>
    <w:semiHidden/>
    <w:rsid w:val="00920974"/>
    <w:pPr>
      <w:keepNext/>
      <w:pageBreakBefore/>
      <w:pBdr>
        <w:top w:val="single" w:sz="4" w:space="1" w:color="auto"/>
      </w:pBdr>
      <w:spacing w:before="0" w:after="240"/>
      <w:outlineLvl w:val="0"/>
    </w:pPr>
    <w:rPr>
      <w:rFonts w:ascii="Arial Bold" w:eastAsia="Arial Unicode MS" w:hAnsi="Arial Bold" w:cs="Arial Bold"/>
      <w:b/>
      <w:bCs/>
      <w:kern w:val="32"/>
      <w:sz w:val="32"/>
      <w:szCs w:val="32"/>
      <w:lang w:eastAsia="zh-CN"/>
    </w:rPr>
  </w:style>
  <w:style w:type="paragraph" w:styleId="DocumentMap">
    <w:name w:val="Document Map"/>
    <w:basedOn w:val="Normal"/>
    <w:semiHidden/>
    <w:rsid w:val="00A15230"/>
    <w:pPr>
      <w:shd w:val="clear" w:color="auto" w:fill="000080"/>
    </w:pPr>
    <w:rPr>
      <w:rFonts w:ascii="Tahoma" w:hAnsi="Tahoma" w:cs="Tahoma"/>
      <w:sz w:val="20"/>
      <w:szCs w:val="20"/>
    </w:rPr>
  </w:style>
  <w:style w:type="paragraph" w:styleId="E-mailSignature">
    <w:name w:val="E-mail Signature"/>
    <w:basedOn w:val="Normal"/>
    <w:semiHidden/>
    <w:rsid w:val="00A15230"/>
  </w:style>
  <w:style w:type="character" w:styleId="Emphasis">
    <w:name w:val="Emphasis"/>
    <w:qFormat/>
    <w:rsid w:val="00A15230"/>
    <w:rPr>
      <w:i/>
      <w:iCs/>
    </w:rPr>
  </w:style>
  <w:style w:type="character" w:styleId="EndnoteReference">
    <w:name w:val="endnote reference"/>
    <w:semiHidden/>
    <w:rsid w:val="00A15230"/>
    <w:rPr>
      <w:vertAlign w:val="superscript"/>
    </w:rPr>
  </w:style>
  <w:style w:type="paragraph" w:styleId="EndnoteText">
    <w:name w:val="endnote text"/>
    <w:basedOn w:val="Normal"/>
    <w:semiHidden/>
    <w:rsid w:val="00A15230"/>
    <w:rPr>
      <w:sz w:val="20"/>
      <w:szCs w:val="20"/>
    </w:rPr>
  </w:style>
  <w:style w:type="paragraph" w:styleId="EnvelopeAddress">
    <w:name w:val="envelope address"/>
    <w:basedOn w:val="Normal"/>
    <w:semiHidden/>
    <w:rsid w:val="00A15230"/>
    <w:pPr>
      <w:framePr w:w="7920" w:h="1980" w:hRule="exact" w:hSpace="180" w:wrap="auto" w:hAnchor="page" w:xAlign="center" w:yAlign="bottom"/>
      <w:ind w:left="2880"/>
    </w:pPr>
    <w:rPr>
      <w:rFonts w:cs="Arial"/>
      <w:sz w:val="24"/>
    </w:rPr>
  </w:style>
  <w:style w:type="paragraph" w:styleId="EnvelopeReturn">
    <w:name w:val="envelope return"/>
    <w:basedOn w:val="Normal"/>
    <w:semiHidden/>
    <w:rsid w:val="00A15230"/>
    <w:rPr>
      <w:rFonts w:cs="Arial"/>
      <w:sz w:val="20"/>
      <w:szCs w:val="20"/>
    </w:rPr>
  </w:style>
  <w:style w:type="paragraph" w:customStyle="1" w:styleId="Cover-Title-Rational">
    <w:name w:val="Cover - Title - Rational"/>
    <w:basedOn w:val="Cover-Title"/>
    <w:next w:val="Cover-Subtitle0"/>
    <w:rsid w:val="00A15230"/>
    <w:rPr>
      <w:color w:val="008ABF"/>
    </w:rPr>
  </w:style>
  <w:style w:type="character" w:styleId="FootnoteReference">
    <w:name w:val="footnote reference"/>
    <w:semiHidden/>
    <w:rsid w:val="00A15230"/>
    <w:rPr>
      <w:vertAlign w:val="superscript"/>
    </w:rPr>
  </w:style>
  <w:style w:type="paragraph" w:styleId="FootnoteText">
    <w:name w:val="footnote text"/>
    <w:basedOn w:val="Normal"/>
    <w:semiHidden/>
    <w:rsid w:val="00A15230"/>
    <w:rPr>
      <w:sz w:val="20"/>
      <w:szCs w:val="20"/>
    </w:rPr>
  </w:style>
  <w:style w:type="paragraph" w:customStyle="1" w:styleId="Cover-Title-Tivoli">
    <w:name w:val="Cover - Title - Tivoli"/>
    <w:basedOn w:val="Cover-Title"/>
    <w:next w:val="Cover-Subtitle0"/>
    <w:rsid w:val="00A15230"/>
    <w:rPr>
      <w:color w:val="D9182D"/>
    </w:rPr>
  </w:style>
  <w:style w:type="character" w:styleId="HTMLAcronym">
    <w:name w:val="HTML Acronym"/>
    <w:basedOn w:val="DefaultParagraphFont"/>
    <w:semiHidden/>
    <w:rsid w:val="00A15230"/>
  </w:style>
  <w:style w:type="paragraph" w:styleId="HTMLAddress">
    <w:name w:val="HTML Address"/>
    <w:basedOn w:val="Normal"/>
    <w:semiHidden/>
    <w:rsid w:val="00A15230"/>
    <w:rPr>
      <w:i/>
      <w:iCs/>
    </w:rPr>
  </w:style>
  <w:style w:type="character" w:styleId="HTMLCite">
    <w:name w:val="HTML Cite"/>
    <w:semiHidden/>
    <w:rsid w:val="00A15230"/>
    <w:rPr>
      <w:i/>
      <w:iCs/>
    </w:rPr>
  </w:style>
  <w:style w:type="character" w:styleId="HTMLCode">
    <w:name w:val="HTML Code"/>
    <w:rsid w:val="00A15230"/>
    <w:rPr>
      <w:rFonts w:ascii="Courier New" w:hAnsi="Courier New"/>
      <w:sz w:val="20"/>
      <w:szCs w:val="20"/>
    </w:rPr>
  </w:style>
  <w:style w:type="character" w:styleId="HTMLDefinition">
    <w:name w:val="HTML Definition"/>
    <w:semiHidden/>
    <w:rsid w:val="00A15230"/>
    <w:rPr>
      <w:i/>
      <w:iCs/>
    </w:rPr>
  </w:style>
  <w:style w:type="character" w:styleId="HTMLKeyboard">
    <w:name w:val="HTML Keyboard"/>
    <w:semiHidden/>
    <w:rsid w:val="00A15230"/>
    <w:rPr>
      <w:rFonts w:ascii="Courier New" w:hAnsi="Courier New"/>
      <w:sz w:val="20"/>
      <w:szCs w:val="20"/>
    </w:rPr>
  </w:style>
  <w:style w:type="paragraph" w:styleId="HTMLPreformatted">
    <w:name w:val="HTML Preformatted"/>
    <w:basedOn w:val="Normal"/>
    <w:link w:val="HTMLPreformattedChar"/>
    <w:rsid w:val="00A15230"/>
    <w:rPr>
      <w:rFonts w:ascii="Courier New" w:hAnsi="Courier New" w:cs="Courier New"/>
      <w:sz w:val="20"/>
      <w:szCs w:val="20"/>
    </w:rPr>
  </w:style>
  <w:style w:type="character" w:styleId="HTMLSample">
    <w:name w:val="HTML Sample"/>
    <w:rsid w:val="00A15230"/>
    <w:rPr>
      <w:rFonts w:ascii="Courier New" w:hAnsi="Courier New"/>
    </w:rPr>
  </w:style>
  <w:style w:type="character" w:styleId="HTMLTypewriter">
    <w:name w:val="HTML Typewriter"/>
    <w:semiHidden/>
    <w:rsid w:val="00A15230"/>
    <w:rPr>
      <w:rFonts w:ascii="Courier New" w:hAnsi="Courier New"/>
      <w:sz w:val="20"/>
      <w:szCs w:val="20"/>
    </w:rPr>
  </w:style>
  <w:style w:type="character" w:styleId="HTMLVariable">
    <w:name w:val="HTML Variable"/>
    <w:rsid w:val="00A15230"/>
    <w:rPr>
      <w:i/>
      <w:iCs/>
    </w:rPr>
  </w:style>
  <w:style w:type="paragraph" w:customStyle="1" w:styleId="Cover-Title-zSeries">
    <w:name w:val="Cover - Title - zSeries"/>
    <w:basedOn w:val="Cover-Title"/>
    <w:next w:val="Cover-Subtitle0"/>
    <w:rsid w:val="00A15230"/>
    <w:rPr>
      <w:color w:val="A5A215"/>
    </w:rPr>
  </w:style>
  <w:style w:type="character" w:styleId="CommentReference">
    <w:name w:val="annotation reference"/>
    <w:semiHidden/>
    <w:rsid w:val="00A15230"/>
    <w:rPr>
      <w:sz w:val="16"/>
      <w:szCs w:val="16"/>
    </w:rPr>
  </w:style>
  <w:style w:type="paragraph" w:styleId="CommentText">
    <w:name w:val="annotation text"/>
    <w:basedOn w:val="Normal"/>
    <w:semiHidden/>
    <w:rsid w:val="00A15230"/>
    <w:rPr>
      <w:sz w:val="20"/>
      <w:szCs w:val="20"/>
    </w:rPr>
  </w:style>
  <w:style w:type="paragraph" w:styleId="CommentSubject">
    <w:name w:val="annotation subject"/>
    <w:basedOn w:val="CommentText"/>
    <w:next w:val="CommentText"/>
    <w:semiHidden/>
    <w:rsid w:val="00A15230"/>
    <w:rPr>
      <w:b/>
      <w:bCs/>
    </w:rPr>
  </w:style>
  <w:style w:type="paragraph" w:customStyle="1" w:styleId="Cover-Title-BA">
    <w:name w:val="Cover - Title - BA"/>
    <w:basedOn w:val="Cover-Title"/>
    <w:next w:val="Cover-Subtitle0"/>
    <w:rsid w:val="00A15230"/>
    <w:rPr>
      <w:color w:val="17AF4B"/>
    </w:rPr>
  </w:style>
  <w:style w:type="paragraph" w:styleId="Index1">
    <w:name w:val="index 1"/>
    <w:basedOn w:val="Normal"/>
    <w:next w:val="Normal"/>
    <w:autoRedefine/>
    <w:semiHidden/>
    <w:rsid w:val="00A15230"/>
    <w:pPr>
      <w:ind w:left="220" w:hanging="220"/>
    </w:pPr>
  </w:style>
  <w:style w:type="paragraph" w:styleId="Index2">
    <w:name w:val="index 2"/>
    <w:basedOn w:val="Normal"/>
    <w:next w:val="Normal"/>
    <w:autoRedefine/>
    <w:semiHidden/>
    <w:rsid w:val="00A15230"/>
    <w:pPr>
      <w:ind w:left="440" w:hanging="220"/>
    </w:pPr>
  </w:style>
  <w:style w:type="paragraph" w:styleId="Index3">
    <w:name w:val="index 3"/>
    <w:basedOn w:val="Normal"/>
    <w:next w:val="Normal"/>
    <w:autoRedefine/>
    <w:semiHidden/>
    <w:rsid w:val="00A15230"/>
    <w:pPr>
      <w:ind w:left="660" w:hanging="220"/>
    </w:pPr>
  </w:style>
  <w:style w:type="paragraph" w:styleId="Index4">
    <w:name w:val="index 4"/>
    <w:basedOn w:val="Normal"/>
    <w:next w:val="Normal"/>
    <w:autoRedefine/>
    <w:semiHidden/>
    <w:rsid w:val="00A15230"/>
    <w:pPr>
      <w:ind w:left="880" w:hanging="220"/>
    </w:pPr>
  </w:style>
  <w:style w:type="paragraph" w:styleId="Index5">
    <w:name w:val="index 5"/>
    <w:basedOn w:val="Normal"/>
    <w:next w:val="Normal"/>
    <w:autoRedefine/>
    <w:semiHidden/>
    <w:rsid w:val="00A15230"/>
    <w:pPr>
      <w:ind w:left="1100" w:hanging="220"/>
    </w:pPr>
  </w:style>
  <w:style w:type="paragraph" w:styleId="Index6">
    <w:name w:val="index 6"/>
    <w:basedOn w:val="Normal"/>
    <w:next w:val="Normal"/>
    <w:autoRedefine/>
    <w:semiHidden/>
    <w:rsid w:val="00A15230"/>
    <w:pPr>
      <w:ind w:left="1320" w:hanging="220"/>
    </w:pPr>
  </w:style>
  <w:style w:type="paragraph" w:styleId="Index7">
    <w:name w:val="index 7"/>
    <w:basedOn w:val="Normal"/>
    <w:next w:val="Normal"/>
    <w:autoRedefine/>
    <w:semiHidden/>
    <w:rsid w:val="00A15230"/>
    <w:pPr>
      <w:ind w:left="1540" w:hanging="220"/>
    </w:pPr>
  </w:style>
  <w:style w:type="paragraph" w:styleId="Index8">
    <w:name w:val="index 8"/>
    <w:basedOn w:val="Normal"/>
    <w:next w:val="Normal"/>
    <w:autoRedefine/>
    <w:semiHidden/>
    <w:rsid w:val="00A15230"/>
    <w:pPr>
      <w:ind w:left="1760" w:hanging="220"/>
    </w:pPr>
  </w:style>
  <w:style w:type="paragraph" w:styleId="Index9">
    <w:name w:val="index 9"/>
    <w:basedOn w:val="Normal"/>
    <w:next w:val="Normal"/>
    <w:autoRedefine/>
    <w:semiHidden/>
    <w:rsid w:val="00A15230"/>
    <w:pPr>
      <w:ind w:left="1980" w:hanging="220"/>
    </w:pPr>
  </w:style>
  <w:style w:type="paragraph" w:styleId="IndexHeading">
    <w:name w:val="index heading"/>
    <w:basedOn w:val="Normal"/>
    <w:next w:val="Index1"/>
    <w:semiHidden/>
    <w:rsid w:val="00A15230"/>
    <w:rPr>
      <w:b/>
      <w:bCs/>
    </w:rPr>
  </w:style>
  <w:style w:type="paragraph" w:customStyle="1" w:styleId="Cover-Title-IS">
    <w:name w:val="Cover - Title - IS"/>
    <w:basedOn w:val="Cover-Title"/>
    <w:next w:val="Cover-Subtitle0"/>
    <w:rsid w:val="00A15230"/>
    <w:rPr>
      <w:color w:val="007670"/>
    </w:rPr>
  </w:style>
  <w:style w:type="character" w:styleId="LineNumber">
    <w:name w:val="line number"/>
    <w:basedOn w:val="DefaultParagraphFont"/>
    <w:semiHidden/>
    <w:rsid w:val="00A15230"/>
  </w:style>
  <w:style w:type="paragraph" w:styleId="List">
    <w:name w:val="List"/>
    <w:basedOn w:val="Normal"/>
    <w:semiHidden/>
    <w:rsid w:val="00A15230"/>
    <w:pPr>
      <w:ind w:left="360" w:hanging="360"/>
    </w:pPr>
  </w:style>
  <w:style w:type="paragraph" w:styleId="List2">
    <w:name w:val="List 2"/>
    <w:basedOn w:val="Normal"/>
    <w:semiHidden/>
    <w:rsid w:val="00A15230"/>
    <w:pPr>
      <w:ind w:left="720" w:hanging="360"/>
    </w:pPr>
  </w:style>
  <w:style w:type="paragraph" w:styleId="List3">
    <w:name w:val="List 3"/>
    <w:basedOn w:val="Normal"/>
    <w:semiHidden/>
    <w:rsid w:val="00A15230"/>
    <w:pPr>
      <w:ind w:left="1080" w:hanging="360"/>
    </w:pPr>
  </w:style>
  <w:style w:type="paragraph" w:styleId="List4">
    <w:name w:val="List 4"/>
    <w:basedOn w:val="Normal"/>
    <w:semiHidden/>
    <w:rsid w:val="00A15230"/>
    <w:pPr>
      <w:ind w:left="1440" w:hanging="360"/>
    </w:pPr>
  </w:style>
  <w:style w:type="paragraph" w:styleId="List5">
    <w:name w:val="List 5"/>
    <w:basedOn w:val="Normal"/>
    <w:semiHidden/>
    <w:rsid w:val="00A15230"/>
    <w:pPr>
      <w:ind w:left="1800" w:hanging="360"/>
    </w:pPr>
  </w:style>
  <w:style w:type="paragraph" w:styleId="ListBullet4">
    <w:name w:val="List Bullet 4"/>
    <w:basedOn w:val="Normal"/>
    <w:semiHidden/>
    <w:rsid w:val="00A15230"/>
    <w:pPr>
      <w:numPr>
        <w:ilvl w:val="3"/>
        <w:numId w:val="5"/>
      </w:numPr>
    </w:pPr>
  </w:style>
  <w:style w:type="paragraph" w:styleId="ListBullet5">
    <w:name w:val="List Bullet 5"/>
    <w:basedOn w:val="Normal"/>
    <w:semiHidden/>
    <w:rsid w:val="00A15230"/>
    <w:pPr>
      <w:numPr>
        <w:numId w:val="9"/>
      </w:numPr>
    </w:pPr>
  </w:style>
  <w:style w:type="paragraph" w:styleId="ListContinue">
    <w:name w:val="List Continue"/>
    <w:basedOn w:val="Normal"/>
    <w:semiHidden/>
    <w:rsid w:val="00A15230"/>
    <w:pPr>
      <w:ind w:left="360"/>
    </w:pPr>
  </w:style>
  <w:style w:type="paragraph" w:styleId="ListContinue2">
    <w:name w:val="List Continue 2"/>
    <w:basedOn w:val="Normal"/>
    <w:semiHidden/>
    <w:rsid w:val="00A15230"/>
    <w:pPr>
      <w:ind w:left="720"/>
    </w:pPr>
  </w:style>
  <w:style w:type="paragraph" w:styleId="ListContinue3">
    <w:name w:val="List Continue 3"/>
    <w:basedOn w:val="Normal"/>
    <w:semiHidden/>
    <w:rsid w:val="00A15230"/>
    <w:pPr>
      <w:ind w:left="1080"/>
    </w:pPr>
  </w:style>
  <w:style w:type="paragraph" w:styleId="ListContinue4">
    <w:name w:val="List Continue 4"/>
    <w:basedOn w:val="Normal"/>
    <w:semiHidden/>
    <w:rsid w:val="00A15230"/>
    <w:pPr>
      <w:ind w:left="1440"/>
    </w:pPr>
  </w:style>
  <w:style w:type="paragraph" w:styleId="ListContinue5">
    <w:name w:val="List Continue 5"/>
    <w:basedOn w:val="Normal"/>
    <w:semiHidden/>
    <w:rsid w:val="00A15230"/>
    <w:pPr>
      <w:ind w:left="1800"/>
    </w:pPr>
  </w:style>
  <w:style w:type="paragraph" w:styleId="ListNumber">
    <w:name w:val="List Number"/>
    <w:basedOn w:val="Normal"/>
    <w:semiHidden/>
    <w:rsid w:val="00A15230"/>
    <w:pPr>
      <w:numPr>
        <w:numId w:val="10"/>
      </w:numPr>
    </w:pPr>
  </w:style>
  <w:style w:type="paragraph" w:styleId="ListNumber2">
    <w:name w:val="List Number 2"/>
    <w:basedOn w:val="Normal"/>
    <w:semiHidden/>
    <w:rsid w:val="00A15230"/>
    <w:pPr>
      <w:numPr>
        <w:numId w:val="11"/>
      </w:numPr>
    </w:pPr>
  </w:style>
  <w:style w:type="paragraph" w:styleId="ListNumber3">
    <w:name w:val="List Number 3"/>
    <w:basedOn w:val="Normal"/>
    <w:semiHidden/>
    <w:rsid w:val="00A15230"/>
    <w:pPr>
      <w:numPr>
        <w:numId w:val="12"/>
      </w:numPr>
    </w:pPr>
  </w:style>
  <w:style w:type="paragraph" w:styleId="ListNumber4">
    <w:name w:val="List Number 4"/>
    <w:basedOn w:val="Normal"/>
    <w:semiHidden/>
    <w:rsid w:val="00A15230"/>
    <w:pPr>
      <w:numPr>
        <w:numId w:val="13"/>
      </w:numPr>
    </w:pPr>
  </w:style>
  <w:style w:type="paragraph" w:styleId="ListNumber5">
    <w:name w:val="List Number 5"/>
    <w:basedOn w:val="Normal"/>
    <w:semiHidden/>
    <w:rsid w:val="00A15230"/>
    <w:pPr>
      <w:numPr>
        <w:numId w:val="14"/>
      </w:numPr>
    </w:pPr>
  </w:style>
  <w:style w:type="paragraph" w:customStyle="1" w:styleId="Header-cover-brand">
    <w:name w:val="Header-cover-brand"/>
    <w:basedOn w:val="Header"/>
    <w:semiHidden/>
    <w:rsid w:val="00E80C40"/>
    <w:pPr>
      <w:spacing w:before="40" w:after="0"/>
    </w:pPr>
  </w:style>
  <w:style w:type="paragraph" w:styleId="MacroText">
    <w:name w:val="macro"/>
    <w:semiHidden/>
    <w:rsid w:val="00A15230"/>
    <w:pPr>
      <w:tabs>
        <w:tab w:val="left" w:pos="480"/>
        <w:tab w:val="left" w:pos="960"/>
        <w:tab w:val="left" w:pos="1440"/>
        <w:tab w:val="left" w:pos="1920"/>
        <w:tab w:val="left" w:pos="2400"/>
        <w:tab w:val="left" w:pos="2880"/>
        <w:tab w:val="left" w:pos="3360"/>
        <w:tab w:val="left" w:pos="3840"/>
        <w:tab w:val="left" w:pos="4320"/>
      </w:tabs>
      <w:spacing w:before="240" w:after="120"/>
    </w:pPr>
    <w:rPr>
      <w:rFonts w:ascii="Courier New" w:hAnsi="Courier New" w:cs="Courier New"/>
      <w:lang w:val="en-US" w:eastAsia="en-US"/>
    </w:rPr>
  </w:style>
  <w:style w:type="paragraph" w:styleId="MessageHeader">
    <w:name w:val="Message Header"/>
    <w:basedOn w:val="Normal"/>
    <w:semiHidden/>
    <w:rsid w:val="00A15230"/>
    <w:pPr>
      <w:pBdr>
        <w:top w:val="single" w:sz="6" w:space="1" w:color="auto"/>
        <w:left w:val="single" w:sz="6" w:space="1" w:color="auto"/>
        <w:bottom w:val="single" w:sz="6" w:space="1" w:color="auto"/>
        <w:right w:val="single" w:sz="6" w:space="1" w:color="auto"/>
      </w:pBdr>
      <w:shd w:val="pct20" w:color="auto" w:fill="auto"/>
      <w:ind w:left="1080" w:hanging="1080"/>
    </w:pPr>
    <w:rPr>
      <w:rFonts w:cs="Arial"/>
      <w:sz w:val="24"/>
    </w:rPr>
  </w:style>
  <w:style w:type="paragraph" w:styleId="NormalWeb">
    <w:name w:val="Normal (Web)"/>
    <w:basedOn w:val="Normal"/>
    <w:semiHidden/>
    <w:rsid w:val="00A15230"/>
    <w:rPr>
      <w:rFonts w:ascii="Times New Roman" w:hAnsi="Times New Roman"/>
      <w:sz w:val="24"/>
    </w:rPr>
  </w:style>
  <w:style w:type="paragraph" w:customStyle="1" w:styleId="StepListContno">
    <w:name w:val="Step List Cont. (no #)"/>
    <w:basedOn w:val="StepList"/>
    <w:rsid w:val="00A15230"/>
    <w:pPr>
      <w:numPr>
        <w:numId w:val="4"/>
      </w:numPr>
      <w:tabs>
        <w:tab w:val="clear" w:pos="821"/>
      </w:tabs>
    </w:pPr>
  </w:style>
  <w:style w:type="paragraph" w:styleId="NormalIndent">
    <w:name w:val="Normal Indent"/>
    <w:basedOn w:val="Normal"/>
    <w:semiHidden/>
    <w:rsid w:val="00A15230"/>
    <w:pPr>
      <w:ind w:left="720"/>
    </w:pPr>
  </w:style>
  <w:style w:type="paragraph" w:styleId="NoteHeading">
    <w:name w:val="Note Heading"/>
    <w:basedOn w:val="Normal"/>
    <w:next w:val="Normal"/>
    <w:semiHidden/>
    <w:rsid w:val="00A15230"/>
    <w:pPr>
      <w:jc w:val="center"/>
    </w:pPr>
    <w:rPr>
      <w:rFonts w:ascii="Arial Black" w:hAnsi="Arial Black"/>
      <w:sz w:val="28"/>
    </w:rPr>
  </w:style>
  <w:style w:type="paragraph" w:customStyle="1" w:styleId="HeadingAppendix">
    <w:name w:val="Heading Appendix"/>
    <w:basedOn w:val="Heading1"/>
    <w:rsid w:val="00A15230"/>
    <w:pPr>
      <w:numPr>
        <w:numId w:val="3"/>
      </w:numPr>
    </w:pPr>
    <w:rPr>
      <w:rFonts w:eastAsia="SimSun"/>
    </w:rPr>
  </w:style>
  <w:style w:type="paragraph" w:customStyle="1" w:styleId="Cover-Subtitle0">
    <w:name w:val="Cover - Subtitle"/>
    <w:basedOn w:val="Normal"/>
    <w:rsid w:val="00A15230"/>
    <w:pPr>
      <w:snapToGrid w:val="0"/>
      <w:spacing w:before="0" w:after="288"/>
      <w:ind w:right="3600"/>
    </w:pPr>
    <w:rPr>
      <w:rFonts w:ascii="Times New Roman" w:eastAsia="SimSun" w:hAnsi="Times New Roman"/>
      <w:i/>
      <w:sz w:val="32"/>
      <w:lang w:eastAsia="zh-CN"/>
    </w:rPr>
  </w:style>
  <w:style w:type="character" w:styleId="PageNumber">
    <w:name w:val="page number"/>
    <w:basedOn w:val="DefaultParagraphFont"/>
    <w:semiHidden/>
    <w:rsid w:val="00A15230"/>
  </w:style>
  <w:style w:type="paragraph" w:styleId="PlainText">
    <w:name w:val="Plain Text"/>
    <w:basedOn w:val="Normal"/>
    <w:semiHidden/>
    <w:rsid w:val="00A15230"/>
    <w:rPr>
      <w:rFonts w:ascii="Courier New" w:hAnsi="Courier New" w:cs="Courier New"/>
      <w:sz w:val="20"/>
      <w:szCs w:val="20"/>
    </w:rPr>
  </w:style>
  <w:style w:type="paragraph" w:customStyle="1" w:styleId="Spacer">
    <w:name w:val="Spacer"/>
    <w:basedOn w:val="Normal"/>
    <w:rsid w:val="00A15230"/>
    <w:pPr>
      <w:adjustRightInd w:val="0"/>
      <w:snapToGrid w:val="0"/>
      <w:spacing w:before="0" w:after="0"/>
    </w:pPr>
    <w:rPr>
      <w:rFonts w:eastAsia="Arial Unicode MS"/>
      <w:lang w:eastAsia="zh-CN"/>
    </w:rPr>
  </w:style>
  <w:style w:type="paragraph" w:styleId="Salutation">
    <w:name w:val="Salutation"/>
    <w:basedOn w:val="Normal"/>
    <w:next w:val="Normal"/>
    <w:semiHidden/>
    <w:rsid w:val="00A15230"/>
  </w:style>
  <w:style w:type="paragraph" w:customStyle="1" w:styleId="Header-cover-brand0">
    <w:name w:val="Header - cover - brand"/>
    <w:basedOn w:val="Header"/>
    <w:semiHidden/>
    <w:rsid w:val="002923BF"/>
    <w:pPr>
      <w:spacing w:before="40" w:after="0"/>
    </w:pPr>
  </w:style>
  <w:style w:type="paragraph" w:customStyle="1" w:styleId="Footer-tabletext">
    <w:name w:val="Footer - table text"/>
    <w:basedOn w:val="Footer"/>
    <w:semiHidden/>
    <w:rsid w:val="00A15230"/>
    <w:pPr>
      <w:pBdr>
        <w:top w:val="none" w:sz="0" w:space="0" w:color="auto"/>
      </w:pBdr>
      <w:spacing w:before="60" w:after="60"/>
    </w:pPr>
  </w:style>
  <w:style w:type="table" w:customStyle="1" w:styleId="Footer-table">
    <w:name w:val="Footer - table"/>
    <w:basedOn w:val="TableGrid8"/>
    <w:semiHidden/>
    <w:rsid w:val="00A15230"/>
    <w:tblPr>
      <w:tblStyleRowBandSize w:val="1"/>
      <w:tblStyleColBandSize w:val="1"/>
      <w:jc w:val="center"/>
      <w:tblInd w:w="0" w:type="dxa"/>
      <w:tblBorders>
        <w:top w:val="single" w:sz="4" w:space="0" w:color="000000"/>
      </w:tblBorders>
      <w:tblCellMar>
        <w:top w:w="0" w:type="dxa"/>
        <w:left w:w="0" w:type="dxa"/>
        <w:bottom w:w="0" w:type="dxa"/>
        <w:right w:w="0" w:type="dxa"/>
      </w:tblCellMar>
    </w:tblPr>
    <w:trPr>
      <w:jc w:val="center"/>
    </w:trPr>
    <w:tcPr>
      <w:shd w:val="clear" w:color="auto" w:fill="auto"/>
    </w:tcPr>
    <w:tblStylePr w:type="firstRow">
      <w:pPr>
        <w:jc w:val="left"/>
      </w:pPr>
      <w:rPr>
        <w:rFonts w:ascii="Symbol" w:hAnsi="Symbol"/>
        <w:b w:val="0"/>
        <w:bCs/>
        <w:i w:val="0"/>
        <w:color w:val="auto"/>
        <w:sz w:val="20"/>
      </w:rPr>
      <w:tblPr/>
      <w:tcPr>
        <w:tcBorders>
          <w:top w:val="nil"/>
          <w:left w:val="nil"/>
          <w:bottom w:val="nil"/>
          <w:right w:val="nil"/>
          <w:insideH w:val="nil"/>
          <w:insideV w:val="nil"/>
          <w:tl2br w:val="nil"/>
          <w:tr2bl w:val="nil"/>
        </w:tcBorders>
        <w:shd w:val="clear" w:color="auto" w:fill="auto"/>
      </w:tcPr>
    </w:tblStylePr>
    <w:tblStylePr w:type="lastRow">
      <w:rPr>
        <w:rFonts w:ascii="Symbol" w:hAnsi="Symbol"/>
        <w:b w:val="0"/>
        <w:bCs/>
        <w:color w:val="auto"/>
        <w:sz w:val="20"/>
      </w:rPr>
      <w:tblPr/>
      <w:tcPr>
        <w:tcBorders>
          <w:top w:val="nil"/>
          <w:left w:val="nil"/>
          <w:bottom w:val="nil"/>
          <w:right w:val="nil"/>
          <w:insideH w:val="nil"/>
          <w:insideV w:val="nil"/>
          <w:tl2br w:val="nil"/>
          <w:tr2bl w:val="nil"/>
        </w:tcBorders>
        <w:shd w:val="clear" w:color="auto" w:fill="auto"/>
      </w:tcPr>
    </w:tblStylePr>
    <w:tblStylePr w:type="firstCo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lastCol">
      <w:rPr>
        <w:rFonts w:ascii="Symbol" w:hAnsi="Symbol"/>
        <w:b w:val="0"/>
        <w:bCs/>
        <w:color w:val="auto"/>
        <w:sz w:val="20"/>
      </w:rPr>
      <w:tblPr/>
      <w:tcPr>
        <w:tcBorders>
          <w:top w:val="nil"/>
          <w:left w:val="nil"/>
          <w:bottom w:val="nil"/>
          <w:right w:val="nil"/>
          <w:insideH w:val="nil"/>
          <w:insideV w:val="nil"/>
          <w:tl2br w:val="nil"/>
          <w:tr2bl w:val="nil"/>
        </w:tcBorders>
        <w:shd w:val="clear" w:color="auto" w:fill="auto"/>
      </w:tcPr>
    </w:tblStylePr>
    <w:tblStylePr w:type="band1Vert">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2Vert">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1Horz">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2Horz">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ne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nw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seCell">
      <w:rPr>
        <w:rFonts w:ascii="Symbol" w:hAnsi="Symbol"/>
        <w:sz w:val="20"/>
      </w:rPr>
      <w:tblPr/>
      <w:tcPr>
        <w:tcBorders>
          <w:top w:val="nil"/>
          <w:left w:val="nil"/>
          <w:bottom w:val="nil"/>
          <w:right w:val="nil"/>
          <w:insideH w:val="nil"/>
          <w:insideV w:val="nil"/>
          <w:tl2br w:val="nil"/>
          <w:tr2bl w:val="nil"/>
        </w:tcBorders>
      </w:tcPr>
    </w:tblStylePr>
    <w:tblStylePr w:type="swCell">
      <w:rPr>
        <w:rFonts w:ascii="Symbol" w:hAnsi="Symbol"/>
        <w:sz w:val="20"/>
      </w:rPr>
      <w:tblPr/>
      <w:tcPr>
        <w:tcBorders>
          <w:top w:val="nil"/>
          <w:left w:val="nil"/>
          <w:bottom w:val="nil"/>
          <w:right w:val="nil"/>
          <w:insideH w:val="nil"/>
          <w:insideV w:val="nil"/>
          <w:tl2br w:val="nil"/>
          <w:tr2bl w:val="nil"/>
        </w:tcBorders>
        <w:shd w:val="clear" w:color="auto" w:fill="auto"/>
      </w:tcPr>
    </w:tblStylePr>
  </w:style>
  <w:style w:type="paragraph" w:styleId="Signature">
    <w:name w:val="Signature"/>
    <w:basedOn w:val="Normal"/>
    <w:semiHidden/>
    <w:rsid w:val="00A15230"/>
    <w:pPr>
      <w:ind w:left="4320"/>
    </w:pPr>
  </w:style>
  <w:style w:type="table" w:customStyle="1" w:styleId="Cover-table">
    <w:name w:val="Cover - table"/>
    <w:basedOn w:val="TableGrid7"/>
    <w:semiHidden/>
    <w:rsid w:val="00A15230"/>
    <w:tblPr>
      <w:tblStyleRowBandSize w:val="1"/>
      <w:tblStyleColBandSize w:val="1"/>
      <w:jc w:val="center"/>
      <w:tblInd w:w="0" w:type="dxa"/>
      <w:tblBorders>
        <w:insideH w:val="single" w:sz="4" w:space="0" w:color="000000"/>
      </w:tblBorders>
      <w:tblCellMar>
        <w:top w:w="0" w:type="dxa"/>
        <w:left w:w="0" w:type="dxa"/>
        <w:bottom w:w="0" w:type="dxa"/>
        <w:right w:w="0" w:type="dxa"/>
      </w:tblCellMar>
    </w:tblPr>
    <w:trPr>
      <w:cantSplit/>
      <w:jc w:val="center"/>
    </w:trPr>
    <w:tcPr>
      <w:shd w:val="clear" w:color="auto" w:fill="auto"/>
    </w:tcPr>
    <w:tblStylePr w:type="firstRow">
      <w:rPr>
        <w:rFonts w:ascii="Symbol" w:hAnsi="Symbol"/>
        <w:b w:val="0"/>
        <w:bCs w:val="0"/>
        <w:sz w:val="20"/>
      </w:rPr>
      <w:tblPr/>
      <w:tcPr>
        <w:tcBorders>
          <w:top w:val="nil"/>
          <w:left w:val="nil"/>
          <w:bottom w:val="nil"/>
          <w:right w:val="nil"/>
          <w:insideH w:val="nil"/>
          <w:insideV w:val="nil"/>
          <w:tl2br w:val="nil"/>
          <w:tr2bl w:val="nil"/>
        </w:tcBorders>
        <w:shd w:val="clear" w:color="auto" w:fill="auto"/>
      </w:tcPr>
    </w:tblStylePr>
    <w:tblStylePr w:type="lastRow">
      <w:rPr>
        <w:rFonts w:ascii="Symbol" w:hAnsi="Symbol"/>
        <w:b w:val="0"/>
        <w:bCs w:val="0"/>
        <w:sz w:val="20"/>
      </w:rPr>
      <w:tblPr/>
      <w:tcPr>
        <w:tcBorders>
          <w:top w:val="nil"/>
          <w:left w:val="nil"/>
          <w:bottom w:val="nil"/>
          <w:right w:val="nil"/>
          <w:insideH w:val="nil"/>
          <w:insideV w:val="nil"/>
          <w:tl2br w:val="nil"/>
          <w:tr2bl w:val="nil"/>
        </w:tcBorders>
        <w:shd w:val="clear" w:color="auto" w:fill="auto"/>
      </w:tcPr>
    </w:tblStylePr>
    <w:tblStylePr w:type="firstCol">
      <w:rPr>
        <w:rFonts w:ascii="Symbol" w:hAnsi="Symbol"/>
        <w:b w:val="0"/>
        <w:bCs w:val="0"/>
        <w:sz w:val="20"/>
      </w:rPr>
      <w:tblPr/>
      <w:tcPr>
        <w:tcBorders>
          <w:top w:val="nil"/>
          <w:left w:val="nil"/>
          <w:bottom w:val="nil"/>
          <w:right w:val="nil"/>
          <w:insideH w:val="nil"/>
          <w:insideV w:val="nil"/>
          <w:tl2br w:val="nil"/>
          <w:tr2bl w:val="nil"/>
        </w:tcBorders>
        <w:shd w:val="clear" w:color="auto" w:fill="auto"/>
      </w:tcPr>
    </w:tblStylePr>
    <w:tblStylePr w:type="lastCol">
      <w:rPr>
        <w:rFonts w:ascii="Symbol" w:hAnsi="Symbol"/>
        <w:b w:val="0"/>
        <w:bCs w:val="0"/>
        <w:sz w:val="20"/>
      </w:rPr>
      <w:tblPr/>
      <w:tcPr>
        <w:tcBorders>
          <w:top w:val="nil"/>
          <w:left w:val="nil"/>
          <w:bottom w:val="nil"/>
          <w:right w:val="nil"/>
          <w:insideH w:val="nil"/>
          <w:insideV w:val="nil"/>
          <w:tl2br w:val="nil"/>
          <w:tr2bl w:val="nil"/>
        </w:tcBorders>
        <w:shd w:val="clear" w:color="auto" w:fill="auto"/>
      </w:tcPr>
    </w:tblStylePr>
    <w:tblStylePr w:type="band1Vert">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2Vert">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1Horz">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2Horz">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ne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nw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se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swCell">
      <w:rPr>
        <w:rFonts w:ascii="Symbol" w:hAnsi="Symbol"/>
        <w:sz w:val="20"/>
      </w:rPr>
      <w:tblPr/>
      <w:tcPr>
        <w:tcBorders>
          <w:top w:val="nil"/>
          <w:left w:val="nil"/>
          <w:bottom w:val="nil"/>
          <w:right w:val="nil"/>
          <w:insideH w:val="nil"/>
          <w:insideV w:val="nil"/>
          <w:tl2br w:val="nil"/>
          <w:tr2bl w:val="nil"/>
        </w:tcBorders>
        <w:shd w:val="clear" w:color="auto" w:fill="auto"/>
      </w:tcPr>
    </w:tblStylePr>
  </w:style>
  <w:style w:type="paragraph" w:customStyle="1" w:styleId="Legal-1-line">
    <w:name w:val="Legal-1 - line"/>
    <w:basedOn w:val="Legal-1"/>
    <w:semiHidden/>
    <w:rsid w:val="00A15230"/>
    <w:pPr>
      <w:pBdr>
        <w:top w:val="single" w:sz="4" w:space="1" w:color="auto"/>
      </w:pBdr>
    </w:pPr>
    <w:rPr>
      <w:szCs w:val="72"/>
    </w:rPr>
  </w:style>
  <w:style w:type="paragraph" w:customStyle="1" w:styleId="Header-cover3">
    <w:name w:val="Header - cover 3"/>
    <w:basedOn w:val="Cover-Subtitle0"/>
    <w:semiHidden/>
    <w:rsid w:val="00A15230"/>
    <w:pPr>
      <w:spacing w:before="20" w:after="0"/>
      <w:ind w:right="0"/>
      <w:jc w:val="right"/>
    </w:pPr>
    <w:rPr>
      <w:bCs/>
      <w:i w:val="0"/>
      <w:snapToGrid w:val="0"/>
      <w:sz w:val="18"/>
    </w:rPr>
  </w:style>
  <w:style w:type="paragraph" w:customStyle="1" w:styleId="Header-cover1">
    <w:name w:val="Header - cover 1"/>
    <w:basedOn w:val="Cover-Title"/>
    <w:next w:val="Header-cover2"/>
    <w:semiHidden/>
    <w:rsid w:val="00A15230"/>
    <w:pPr>
      <w:spacing w:before="20" w:after="40"/>
    </w:pPr>
    <w:rPr>
      <w:snapToGrid w:val="0"/>
      <w:spacing w:val="-6"/>
      <w:sz w:val="19"/>
    </w:rPr>
  </w:style>
  <w:style w:type="character" w:styleId="Strong">
    <w:name w:val="Strong"/>
    <w:qFormat/>
    <w:rsid w:val="00A15230"/>
    <w:rPr>
      <w:b/>
      <w:bCs/>
    </w:rPr>
  </w:style>
  <w:style w:type="paragraph" w:customStyle="1" w:styleId="Header-cover2">
    <w:name w:val="Header - cover 2"/>
    <w:basedOn w:val="Header-cover1"/>
    <w:semiHidden/>
    <w:rsid w:val="00A15230"/>
    <w:rPr>
      <w:rFonts w:ascii="Arial" w:eastAsia="Times New Roman" w:hAnsi="Arial"/>
      <w:b w:val="0"/>
      <w:lang w:eastAsia="en-US"/>
    </w:rPr>
  </w:style>
  <w:style w:type="paragraph" w:customStyle="1" w:styleId="Cover-Title-CollaborationSolutions">
    <w:name w:val="Cover - Title - Collaboration Solutions"/>
    <w:basedOn w:val="Cover-Title"/>
    <w:next w:val="Cover-Subtitle0"/>
    <w:rsid w:val="00A15230"/>
    <w:rPr>
      <w:color w:val="FDB813"/>
    </w:rPr>
  </w:style>
  <w:style w:type="character" w:customStyle="1" w:styleId="FooterChar">
    <w:name w:val="Footer Char"/>
    <w:link w:val="Footer"/>
    <w:rsid w:val="00481367"/>
    <w:rPr>
      <w:rFonts w:ascii="Arial" w:hAnsi="Arial"/>
      <w:szCs w:val="24"/>
      <w:lang w:val="en-US" w:eastAsia="en-US"/>
    </w:rPr>
  </w:style>
  <w:style w:type="character" w:customStyle="1" w:styleId="InformationBoxBodyChar">
    <w:name w:val="Information Box Body Char"/>
    <w:link w:val="InformationBoxBody"/>
    <w:rsid w:val="00481367"/>
    <w:rPr>
      <w:rFonts w:ascii="Arial" w:eastAsia="SimSun" w:hAnsi="Arial"/>
      <w:lang w:val="en-US" w:eastAsia="zh-CN"/>
    </w:rPr>
  </w:style>
  <w:style w:type="table" w:styleId="Table3Deffects1">
    <w:name w:val="Table 3D effects 1"/>
    <w:basedOn w:val="TableNormal"/>
    <w:semiHidden/>
    <w:rsid w:val="00A15230"/>
    <w:pPr>
      <w:spacing w:before="120" w:after="120"/>
    </w:pPr>
    <w:rPr>
      <w:lang w:val="en-US" w:eastAsia="en-US"/>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A15230"/>
    <w:pPr>
      <w:spacing w:before="120" w:after="120"/>
    </w:pPr>
    <w:rPr>
      <w:lang w:val="en-US" w:eastAsia="en-US"/>
    </w:r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A15230"/>
    <w:pPr>
      <w:spacing w:before="120" w:after="120"/>
    </w:pPr>
    <w:rPr>
      <w:lang w:val="en-US" w:eastAsia="en-US"/>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A15230"/>
    <w:pPr>
      <w:spacing w:before="120" w:after="120"/>
    </w:pPr>
    <w:rPr>
      <w:lang w:val="en-US" w:eastAsia="en-US"/>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A15230"/>
    <w:pPr>
      <w:spacing w:before="120" w:after="120"/>
    </w:pPr>
    <w:rPr>
      <w:lang w:val="en-US" w:eastAsia="en-US"/>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A15230"/>
    <w:pPr>
      <w:spacing w:before="120" w:after="120"/>
    </w:pPr>
    <w:rPr>
      <w:color w:val="000080"/>
      <w:lang w:val="en-US" w:eastAsia="en-US"/>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A15230"/>
    <w:pPr>
      <w:spacing w:before="120" w:after="120"/>
    </w:pPr>
    <w:rPr>
      <w:lang w:val="en-US" w:eastAsia="en-US"/>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A15230"/>
    <w:pPr>
      <w:spacing w:before="120" w:after="120"/>
    </w:pPr>
    <w:rPr>
      <w:color w:val="FFFFFF"/>
      <w:lang w:val="en-US" w:eastAsia="en-US"/>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A15230"/>
    <w:pPr>
      <w:spacing w:before="120" w:after="120"/>
    </w:pPr>
    <w:rPr>
      <w:lang w:val="en-US" w:eastAsia="en-US"/>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A15230"/>
    <w:pPr>
      <w:spacing w:before="120" w:after="120"/>
    </w:pPr>
    <w:rPr>
      <w:lang w:val="en-US" w:eastAsia="en-US"/>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A15230"/>
    <w:pPr>
      <w:spacing w:before="120" w:after="120"/>
    </w:pPr>
    <w:rPr>
      <w:b/>
      <w:bCs/>
      <w:lang w:val="en-US" w:eastAsia="en-U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A15230"/>
    <w:pPr>
      <w:spacing w:before="120" w:after="120"/>
    </w:pPr>
    <w:rPr>
      <w:b/>
      <w:bCs/>
      <w:lang w:val="en-US" w:eastAsia="en-U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A15230"/>
    <w:pPr>
      <w:spacing w:before="120" w:after="120"/>
    </w:pPr>
    <w:rPr>
      <w:b/>
      <w:bCs/>
      <w:lang w:val="en-US" w:eastAsia="en-U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A15230"/>
    <w:pPr>
      <w:spacing w:before="120" w:after="120"/>
    </w:pPr>
    <w:rPr>
      <w:lang w:val="en-US" w:eastAsia="en-U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A15230"/>
    <w:pPr>
      <w:spacing w:before="120" w:after="120"/>
    </w:pPr>
    <w:rPr>
      <w:lang w:val="en-US" w:eastAsia="en-US"/>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A15230"/>
    <w:pPr>
      <w:spacing w:before="120" w:after="120"/>
    </w:pPr>
    <w:rPr>
      <w:lang w:val="en-US" w:eastAsia="en-US"/>
    </w:r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A15230"/>
    <w:pPr>
      <w:spacing w:before="120" w:after="120"/>
    </w:pPr>
    <w:rPr>
      <w:lang w:val="en-US" w:eastAsia="en-US"/>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A15230"/>
    <w:rPr>
      <w:rFonts w:ascii="Arial" w:eastAsia="Arial Unicode MS" w:hAnsi="Arial"/>
      <w:lang w:val="en-US" w:eastAsia="en-US"/>
    </w:rPr>
    <w:tblPr>
      <w:jc w:val="center"/>
      <w:tblInd w:w="0" w:type="dxa"/>
      <w:tblCellMar>
        <w:top w:w="29" w:type="dxa"/>
        <w:left w:w="115" w:type="dxa"/>
        <w:bottom w:w="29" w:type="dxa"/>
        <w:right w:w="115" w:type="dxa"/>
      </w:tblCellMar>
    </w:tblPr>
    <w:trPr>
      <w:cantSplit/>
      <w:jc w:val="center"/>
    </w:trPr>
    <w:tcPr>
      <w:shd w:val="clear" w:color="auto" w:fill="E0E0E0"/>
      <w:vAlign w:val="center"/>
    </w:tcPr>
    <w:tblStylePr w:type="firstCol">
      <w:rPr>
        <w:rFonts w:ascii="Cambria Math" w:hAnsi="Cambria Math"/>
        <w:b w:val="0"/>
        <w:sz w:val="20"/>
      </w:rPr>
      <w:tblPr/>
      <w:trPr>
        <w:cantSplit w:val="0"/>
      </w:trPr>
      <w:tcPr>
        <w:tcBorders>
          <w:top w:val="nil"/>
          <w:left w:val="nil"/>
          <w:bottom w:val="nil"/>
          <w:right w:val="nil"/>
          <w:insideH w:val="nil"/>
          <w:insideV w:val="nil"/>
          <w:tl2br w:val="nil"/>
          <w:tr2bl w:val="nil"/>
        </w:tcBorders>
      </w:tcPr>
    </w:tblStylePr>
  </w:style>
  <w:style w:type="table" w:styleId="TableGrid3">
    <w:name w:val="Table Grid 3"/>
    <w:basedOn w:val="TableNormal"/>
    <w:rsid w:val="00A15230"/>
    <w:pPr>
      <w:spacing w:before="120" w:after="120"/>
    </w:pPr>
    <w:rPr>
      <w:rFonts w:ascii="Arial" w:hAnsi="Arial"/>
      <w:sz w:val="22"/>
      <w:lang w:val="en-US" w:eastAsia="en-US"/>
    </w:rPr>
    <w:tblPr>
      <w:tblStyleRowBandSize w:val="1"/>
      <w:tblStyleColBandSize w:val="1"/>
      <w:tblInd w:w="93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FFFFFF"/>
      <w:vAlign w:val="center"/>
    </w:tcPr>
    <w:tblStylePr w:type="firstRow">
      <w:pPr>
        <w:wordWrap/>
        <w:spacing w:beforeLines="0" w:before="60" w:beforeAutospacing="0" w:afterLines="0" w:after="60" w:afterAutospacing="0" w:line="240" w:lineRule="auto"/>
        <w:contextualSpacing w:val="0"/>
        <w:jc w:val="center"/>
      </w:pPr>
      <w:rPr>
        <w:rFonts w:ascii="Symbol" w:hAnsi="Symbol"/>
        <w:b/>
        <w:color w:val="auto"/>
        <w:sz w:val="22"/>
      </w:rPr>
      <w:tblPr/>
      <w:tcPr>
        <w:shd w:val="clear" w:color="auto" w:fill="000000"/>
        <w:vAlign w:val="center"/>
      </w:tcPr>
    </w:tblStylePr>
    <w:tblStylePr w:type="lastRow">
      <w:rPr>
        <w:rFonts w:ascii="Symbol" w:hAnsi="Symbol"/>
        <w:b w:val="0"/>
        <w:bCs/>
        <w:sz w:val="22"/>
      </w:rPr>
      <w:tblPr/>
      <w:tcPr>
        <w:tcBorders>
          <w:tl2br w:val="none" w:sz="0" w:space="0" w:color="auto"/>
          <w:tr2bl w:val="none" w:sz="0" w:space="0" w:color="auto"/>
        </w:tcBorders>
      </w:tcPr>
    </w:tblStylePr>
    <w:tblStylePr w:type="firstCol">
      <w:rPr>
        <w:rFonts w:ascii="Symbol" w:hAnsi="Symbol"/>
        <w:sz w:val="22"/>
      </w:rPr>
    </w:tblStylePr>
    <w:tblStylePr w:type="lastCol">
      <w:rPr>
        <w:rFonts w:ascii="Symbol" w:hAnsi="Symbol"/>
        <w:b w:val="0"/>
        <w:bCs/>
        <w:sz w:val="22"/>
      </w:rPr>
      <w:tblPr/>
      <w:tcPr>
        <w:tcBorders>
          <w:tl2br w:val="none" w:sz="0" w:space="0" w:color="auto"/>
          <w:tr2bl w:val="none" w:sz="0" w:space="0" w:color="auto"/>
        </w:tcBorders>
      </w:tcPr>
    </w:tblStylePr>
    <w:tblStylePr w:type="band1Vert">
      <w:rPr>
        <w:rFonts w:ascii="Symbol" w:hAnsi="Symbol"/>
        <w:sz w:val="22"/>
      </w:rPr>
    </w:tblStylePr>
    <w:tblStylePr w:type="band2Vert">
      <w:rPr>
        <w:rFonts w:ascii="Symbol" w:hAnsi="Symbol"/>
        <w:sz w:val="22"/>
      </w:rPr>
    </w:tblStylePr>
    <w:tblStylePr w:type="band1Horz">
      <w:rPr>
        <w:rFonts w:ascii="Symbol" w:hAnsi="Symbol"/>
        <w:sz w:val="22"/>
      </w:rPr>
    </w:tblStylePr>
    <w:tblStylePr w:type="band2Horz">
      <w:rPr>
        <w:rFonts w:ascii="Symbol" w:hAnsi="Symbol"/>
        <w:sz w:val="22"/>
      </w:rPr>
    </w:tblStylePr>
    <w:tblStylePr w:type="neCell">
      <w:rPr>
        <w:rFonts w:ascii="Symbol" w:hAnsi="Symbol"/>
        <w:sz w:val="22"/>
      </w:rPr>
    </w:tblStylePr>
    <w:tblStylePr w:type="nwCell">
      <w:rPr>
        <w:rFonts w:ascii="Symbol" w:hAnsi="Symbol"/>
        <w:sz w:val="22"/>
      </w:rPr>
    </w:tblStylePr>
    <w:tblStylePr w:type="seCell">
      <w:rPr>
        <w:rFonts w:ascii="Symbol" w:hAnsi="Symbol"/>
        <w:sz w:val="22"/>
      </w:rPr>
    </w:tblStylePr>
    <w:tblStylePr w:type="swCell">
      <w:rPr>
        <w:rFonts w:ascii="Symbol" w:hAnsi="Symbol"/>
        <w:sz w:val="22"/>
      </w:rPr>
    </w:tblStylePr>
  </w:style>
  <w:style w:type="table" w:styleId="TableGrid4">
    <w:name w:val="Table Grid 4"/>
    <w:basedOn w:val="TableNormal"/>
    <w:rsid w:val="00A15230"/>
    <w:pPr>
      <w:spacing w:before="60" w:after="60"/>
    </w:pPr>
    <w:rPr>
      <w:rFonts w:ascii="Arial" w:hAnsi="Arial"/>
      <w:sz w:val="22"/>
      <w:lang w:val="en-US" w:eastAsia="en-US"/>
    </w:rPr>
    <w:tblPr>
      <w:tblStyleRowBandSize w:val="1"/>
      <w:tblStyleColBandSize w:val="1"/>
      <w:tblInd w:w="165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15" w:type="dxa"/>
        <w:bottom w:w="0" w:type="dxa"/>
        <w:right w:w="115" w:type="dxa"/>
      </w:tblCellMar>
    </w:tblPr>
    <w:trPr>
      <w:cantSplit/>
    </w:trPr>
    <w:tcPr>
      <w:shd w:val="clear" w:color="auto" w:fill="FFFFFF"/>
      <w:vAlign w:val="center"/>
    </w:tcPr>
    <w:tblStylePr w:type="firstRow">
      <w:rPr>
        <w:rFonts w:ascii="Symbol" w:hAnsi="Symbol"/>
        <w:b/>
        <w:color w:val="auto"/>
        <w:sz w:val="22"/>
      </w:rPr>
      <w:tblPr/>
      <w:tcPr>
        <w:shd w:val="clear" w:color="auto" w:fill="000000"/>
      </w:tcPr>
    </w:tblStylePr>
    <w:tblStylePr w:type="lastRow">
      <w:rPr>
        <w:rFonts w:ascii="Symbol" w:hAnsi="Symbol"/>
        <w:b w:val="0"/>
        <w:bCs/>
        <w:color w:val="auto"/>
        <w:sz w:val="22"/>
      </w:rPr>
      <w:tblPr/>
      <w:tcPr>
        <w:shd w:val="clear" w:color="auto" w:fill="FFFFFF"/>
      </w:tcPr>
    </w:tblStylePr>
    <w:tblStylePr w:type="firstCol">
      <w:rPr>
        <w:rFonts w:ascii="Symbol" w:hAnsi="Symbol"/>
        <w:sz w:val="22"/>
      </w:rPr>
    </w:tblStylePr>
    <w:tblStylePr w:type="lastCol">
      <w:rPr>
        <w:rFonts w:ascii="Symbol" w:hAnsi="Symbol"/>
        <w:b w:val="0"/>
        <w:bCs/>
        <w:color w:val="auto"/>
        <w:sz w:val="22"/>
      </w:rPr>
      <w:tblPr/>
      <w:tcPr>
        <w:tcBorders>
          <w:tl2br w:val="none" w:sz="0" w:space="0" w:color="auto"/>
          <w:tr2bl w:val="none" w:sz="0" w:space="0" w:color="auto"/>
        </w:tcBorders>
      </w:tcPr>
    </w:tblStylePr>
    <w:tblStylePr w:type="band1Vert">
      <w:rPr>
        <w:rFonts w:ascii="Symbol" w:hAnsi="Symbol"/>
        <w:sz w:val="22"/>
      </w:rPr>
    </w:tblStylePr>
    <w:tblStylePr w:type="band2Vert">
      <w:rPr>
        <w:rFonts w:ascii="Symbol" w:hAnsi="Symbol"/>
        <w:sz w:val="22"/>
      </w:rPr>
    </w:tblStylePr>
    <w:tblStylePr w:type="band1Horz">
      <w:rPr>
        <w:rFonts w:ascii="Symbol" w:hAnsi="Symbol"/>
        <w:sz w:val="22"/>
      </w:rPr>
    </w:tblStylePr>
    <w:tblStylePr w:type="band2Horz">
      <w:rPr>
        <w:rFonts w:ascii="Symbol" w:hAnsi="Symbol"/>
        <w:sz w:val="22"/>
      </w:rPr>
    </w:tblStylePr>
    <w:tblStylePr w:type="neCell">
      <w:rPr>
        <w:rFonts w:ascii="Symbol" w:hAnsi="Symbol"/>
        <w:sz w:val="22"/>
      </w:rPr>
    </w:tblStylePr>
    <w:tblStylePr w:type="nwCell">
      <w:rPr>
        <w:rFonts w:ascii="Symbol" w:hAnsi="Symbol"/>
        <w:sz w:val="22"/>
      </w:rPr>
    </w:tblStylePr>
    <w:tblStylePr w:type="seCell">
      <w:rPr>
        <w:rFonts w:ascii="Symbol" w:hAnsi="Symbol"/>
        <w:sz w:val="22"/>
      </w:rPr>
    </w:tblStylePr>
    <w:tblStylePr w:type="swCell">
      <w:rPr>
        <w:rFonts w:ascii="Symbol" w:hAnsi="Symbol"/>
        <w:sz w:val="22"/>
      </w:rPr>
    </w:tblStylePr>
  </w:style>
  <w:style w:type="table" w:styleId="TableGrid5">
    <w:name w:val="Table Grid 5"/>
    <w:basedOn w:val="TableNormal"/>
    <w:semiHidden/>
    <w:rsid w:val="00A15230"/>
    <w:pPr>
      <w:spacing w:before="120" w:after="120"/>
    </w:pPr>
    <w:rPr>
      <w:lang w:val="en-US" w:eastAsia="en-U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A15230"/>
    <w:pPr>
      <w:spacing w:before="120" w:after="120"/>
    </w:pPr>
    <w:rPr>
      <w:lang w:val="en-US" w:eastAsia="en-US"/>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A15230"/>
    <w:rPr>
      <w:rFonts w:ascii="Arial" w:hAnsi="Arial"/>
      <w:bCs/>
      <w:lang w:val="en-US" w:eastAsia="en-US"/>
    </w:rPr>
    <w:tblPr>
      <w:tblStyleRowBandSize w:val="1"/>
      <w:tblStyleColBandSize w:val="1"/>
      <w:jc w:val="center"/>
      <w:tblInd w:w="0" w:type="dxa"/>
      <w:tblCellMar>
        <w:top w:w="0" w:type="dxa"/>
        <w:left w:w="0" w:type="dxa"/>
        <w:bottom w:w="0" w:type="dxa"/>
        <w:right w:w="0" w:type="dxa"/>
      </w:tblCellMar>
    </w:tblPr>
    <w:trPr>
      <w:jc w:val="center"/>
    </w:trPr>
    <w:tcPr>
      <w:shd w:val="clear" w:color="auto" w:fill="auto"/>
    </w:tcPr>
    <w:tblStylePr w:type="firstRow">
      <w:rPr>
        <w:rFonts w:ascii="Symbol" w:hAnsi="Symbol"/>
        <w:b w:val="0"/>
        <w:bCs w:val="0"/>
        <w:sz w:val="20"/>
      </w:rPr>
      <w:tblPr/>
      <w:tcPr>
        <w:tcBorders>
          <w:top w:val="nil"/>
          <w:left w:val="nil"/>
          <w:bottom w:val="nil"/>
          <w:right w:val="nil"/>
          <w:insideH w:val="nil"/>
          <w:insideV w:val="nil"/>
          <w:tl2br w:val="nil"/>
          <w:tr2bl w:val="nil"/>
        </w:tcBorders>
        <w:shd w:val="clear" w:color="auto" w:fill="auto"/>
      </w:tcPr>
    </w:tblStylePr>
    <w:tblStylePr w:type="lastRow">
      <w:rPr>
        <w:rFonts w:ascii="Symbol" w:hAnsi="Symbol"/>
        <w:b w:val="0"/>
        <w:bCs w:val="0"/>
        <w:sz w:val="20"/>
      </w:rPr>
      <w:tblPr/>
      <w:tcPr>
        <w:tcBorders>
          <w:top w:val="nil"/>
          <w:left w:val="nil"/>
          <w:bottom w:val="nil"/>
          <w:right w:val="nil"/>
          <w:insideH w:val="nil"/>
          <w:insideV w:val="nil"/>
          <w:tl2br w:val="nil"/>
          <w:tr2bl w:val="nil"/>
        </w:tcBorders>
        <w:shd w:val="clear" w:color="auto" w:fill="auto"/>
      </w:tcPr>
    </w:tblStylePr>
    <w:tblStylePr w:type="firstCol">
      <w:rPr>
        <w:rFonts w:ascii="Symbol" w:hAnsi="Symbol"/>
        <w:b w:val="0"/>
        <w:bCs w:val="0"/>
        <w:sz w:val="20"/>
      </w:rPr>
      <w:tblPr/>
      <w:tcPr>
        <w:tcBorders>
          <w:top w:val="nil"/>
          <w:left w:val="nil"/>
          <w:bottom w:val="nil"/>
          <w:right w:val="nil"/>
          <w:insideH w:val="nil"/>
          <w:insideV w:val="nil"/>
          <w:tl2br w:val="nil"/>
          <w:tr2bl w:val="nil"/>
        </w:tcBorders>
        <w:shd w:val="clear" w:color="auto" w:fill="auto"/>
      </w:tcPr>
    </w:tblStylePr>
    <w:tblStylePr w:type="lastCol">
      <w:rPr>
        <w:rFonts w:ascii="Symbol" w:hAnsi="Symbol"/>
        <w:b w:val="0"/>
        <w:bCs w:val="0"/>
        <w:sz w:val="20"/>
      </w:rPr>
      <w:tblPr/>
      <w:tcPr>
        <w:tcBorders>
          <w:top w:val="nil"/>
          <w:left w:val="nil"/>
          <w:bottom w:val="nil"/>
          <w:right w:val="nil"/>
          <w:insideH w:val="nil"/>
          <w:insideV w:val="nil"/>
          <w:tl2br w:val="nil"/>
          <w:tr2bl w:val="nil"/>
        </w:tcBorders>
        <w:shd w:val="clear" w:color="auto" w:fill="auto"/>
      </w:tcPr>
    </w:tblStylePr>
    <w:tblStylePr w:type="band1Vert">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2Vert">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1Horz">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2Horz">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ne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nw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se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swCell">
      <w:rPr>
        <w:rFonts w:ascii="Symbol" w:hAnsi="Symbol"/>
        <w:sz w:val="20"/>
      </w:rPr>
      <w:tblPr/>
      <w:tcPr>
        <w:tcBorders>
          <w:top w:val="nil"/>
          <w:left w:val="nil"/>
          <w:bottom w:val="nil"/>
          <w:right w:val="nil"/>
          <w:insideH w:val="nil"/>
          <w:insideV w:val="nil"/>
          <w:tl2br w:val="nil"/>
          <w:tr2bl w:val="nil"/>
        </w:tcBorders>
        <w:shd w:val="clear" w:color="auto" w:fill="auto"/>
      </w:tcPr>
    </w:tblStylePr>
  </w:style>
  <w:style w:type="table" w:styleId="TableGrid8">
    <w:name w:val="Table Grid 8"/>
    <w:basedOn w:val="TableNormal"/>
    <w:semiHidden/>
    <w:rsid w:val="00A15230"/>
    <w:pPr>
      <w:snapToGrid w:val="0"/>
      <w:spacing w:before="60" w:after="60"/>
    </w:pPr>
    <w:rPr>
      <w:rFonts w:ascii="Arial" w:hAnsi="Arial"/>
      <w:snapToGrid w:val="0"/>
      <w:lang w:val="en-US" w:eastAsia="en-US"/>
    </w:rPr>
    <w:tblPr>
      <w:tblStyleRowBandSize w:val="1"/>
      <w:tblStyleColBandSize w:val="1"/>
      <w:jc w:val="center"/>
      <w:tblInd w:w="0" w:type="dxa"/>
      <w:tblBorders>
        <w:top w:val="single" w:sz="4" w:space="0" w:color="000000"/>
      </w:tblBorders>
      <w:tblCellMar>
        <w:top w:w="0" w:type="dxa"/>
        <w:left w:w="0" w:type="dxa"/>
        <w:bottom w:w="0" w:type="dxa"/>
        <w:right w:w="0" w:type="dxa"/>
      </w:tblCellMar>
    </w:tblPr>
    <w:trPr>
      <w:jc w:val="center"/>
    </w:trPr>
    <w:tcPr>
      <w:shd w:val="clear" w:color="auto" w:fill="auto"/>
    </w:tcPr>
    <w:tblStylePr w:type="firstRow">
      <w:pPr>
        <w:jc w:val="left"/>
      </w:pPr>
      <w:rPr>
        <w:rFonts w:ascii="Symbol" w:hAnsi="Symbol"/>
        <w:b w:val="0"/>
        <w:bCs/>
        <w:i w:val="0"/>
        <w:color w:val="auto"/>
        <w:sz w:val="20"/>
      </w:rPr>
      <w:tblPr/>
      <w:tcPr>
        <w:tcBorders>
          <w:top w:val="single" w:sz="4" w:space="0" w:color="000000"/>
          <w:left w:val="nil"/>
          <w:bottom w:val="nil"/>
          <w:right w:val="nil"/>
          <w:insideH w:val="nil"/>
          <w:insideV w:val="nil"/>
          <w:tl2br w:val="nil"/>
          <w:tr2bl w:val="nil"/>
        </w:tcBorders>
        <w:shd w:val="clear" w:color="auto" w:fill="auto"/>
      </w:tcPr>
    </w:tblStylePr>
    <w:tblStylePr w:type="lastRow">
      <w:rPr>
        <w:rFonts w:ascii="Symbol" w:hAnsi="Symbol"/>
        <w:b w:val="0"/>
        <w:bCs/>
        <w:color w:val="auto"/>
        <w:sz w:val="20"/>
      </w:rPr>
      <w:tblPr/>
      <w:tcPr>
        <w:tcBorders>
          <w:top w:val="nil"/>
          <w:left w:val="nil"/>
          <w:bottom w:val="nil"/>
          <w:right w:val="nil"/>
          <w:insideH w:val="nil"/>
          <w:insideV w:val="nil"/>
          <w:tl2br w:val="nil"/>
          <w:tr2bl w:val="nil"/>
        </w:tcBorders>
        <w:shd w:val="clear" w:color="auto" w:fill="auto"/>
      </w:tcPr>
    </w:tblStylePr>
    <w:tblStylePr w:type="firstCo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lastCol">
      <w:rPr>
        <w:rFonts w:ascii="Symbol" w:hAnsi="Symbol"/>
        <w:b w:val="0"/>
        <w:bCs/>
        <w:color w:val="auto"/>
        <w:sz w:val="20"/>
      </w:rPr>
      <w:tblPr/>
      <w:tcPr>
        <w:tcBorders>
          <w:top w:val="nil"/>
          <w:left w:val="nil"/>
          <w:bottom w:val="nil"/>
          <w:right w:val="nil"/>
          <w:insideH w:val="nil"/>
          <w:insideV w:val="nil"/>
          <w:tl2br w:val="nil"/>
          <w:tr2bl w:val="nil"/>
        </w:tcBorders>
        <w:shd w:val="clear" w:color="auto" w:fill="auto"/>
      </w:tcPr>
    </w:tblStylePr>
    <w:tblStylePr w:type="band1Vert">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2Vert">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1Horz">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band2Horz">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ne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nwCell">
      <w:rPr>
        <w:rFonts w:ascii="Symbol" w:hAnsi="Symbol"/>
        <w:sz w:val="20"/>
      </w:rPr>
      <w:tblPr/>
      <w:tcPr>
        <w:tcBorders>
          <w:top w:val="nil"/>
          <w:left w:val="nil"/>
          <w:bottom w:val="nil"/>
          <w:right w:val="nil"/>
          <w:insideH w:val="nil"/>
          <w:insideV w:val="nil"/>
          <w:tl2br w:val="nil"/>
          <w:tr2bl w:val="nil"/>
        </w:tcBorders>
        <w:shd w:val="clear" w:color="auto" w:fill="auto"/>
      </w:tcPr>
    </w:tblStylePr>
    <w:tblStylePr w:type="seCell">
      <w:rPr>
        <w:rFonts w:ascii="Symbol" w:hAnsi="Symbol"/>
        <w:sz w:val="20"/>
      </w:rPr>
      <w:tblPr/>
      <w:tcPr>
        <w:tcBorders>
          <w:top w:val="nil"/>
          <w:left w:val="nil"/>
          <w:bottom w:val="nil"/>
          <w:right w:val="nil"/>
          <w:insideH w:val="nil"/>
          <w:insideV w:val="nil"/>
          <w:tl2br w:val="nil"/>
          <w:tr2bl w:val="nil"/>
        </w:tcBorders>
      </w:tcPr>
    </w:tblStylePr>
    <w:tblStylePr w:type="swCell">
      <w:rPr>
        <w:rFonts w:ascii="Symbol" w:hAnsi="Symbol"/>
        <w:sz w:val="20"/>
      </w:rPr>
      <w:tblPr/>
      <w:tcPr>
        <w:tcBorders>
          <w:top w:val="nil"/>
          <w:left w:val="nil"/>
          <w:bottom w:val="nil"/>
          <w:right w:val="nil"/>
          <w:insideH w:val="nil"/>
          <w:insideV w:val="nil"/>
          <w:tl2br w:val="nil"/>
          <w:tr2bl w:val="nil"/>
        </w:tcBorders>
        <w:shd w:val="clear" w:color="auto" w:fill="auto"/>
      </w:tcPr>
    </w:tblStylePr>
  </w:style>
  <w:style w:type="table" w:styleId="TableList1">
    <w:name w:val="Table List 1"/>
    <w:basedOn w:val="TableNormal"/>
    <w:semiHidden/>
    <w:rsid w:val="00A15230"/>
    <w:pPr>
      <w:spacing w:before="120" w:after="120"/>
    </w:pPr>
    <w:rPr>
      <w:lang w:val="en-US" w:eastAsia="en-US"/>
    </w:r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A15230"/>
    <w:pPr>
      <w:spacing w:before="120" w:after="120"/>
    </w:pPr>
    <w:rPr>
      <w:lang w:val="en-US" w:eastAsia="en-US"/>
    </w:r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A15230"/>
    <w:pPr>
      <w:spacing w:before="120" w:after="120"/>
    </w:pPr>
    <w:rPr>
      <w:lang w:val="en-US" w:eastAsia="en-US"/>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A15230"/>
    <w:pPr>
      <w:spacing w:before="120" w:after="120"/>
    </w:pPr>
    <w:rPr>
      <w:lang w:val="en-US" w:eastAsia="en-US"/>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A15230"/>
    <w:pPr>
      <w:spacing w:before="120" w:after="120"/>
    </w:pPr>
    <w:rPr>
      <w:lang w:val="en-US" w:eastAsia="en-US"/>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A15230"/>
    <w:pPr>
      <w:spacing w:before="120" w:after="120"/>
    </w:pPr>
    <w:rPr>
      <w:lang w:val="en-US" w:eastAsia="en-US"/>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A15230"/>
    <w:pPr>
      <w:spacing w:before="120" w:after="120"/>
    </w:pPr>
    <w:rPr>
      <w:lang w:val="en-US" w:eastAsia="en-US"/>
    </w:r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A15230"/>
    <w:pPr>
      <w:spacing w:before="120" w:after="120"/>
    </w:pPr>
    <w:rPr>
      <w:lang w:val="en-US" w:eastAsia="en-US"/>
    </w:r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customStyle="1" w:styleId="TableNumber">
    <w:name w:val="Table Number"/>
    <w:basedOn w:val="Normal"/>
    <w:semiHidden/>
    <w:rsid w:val="00A15230"/>
    <w:pPr>
      <w:spacing w:before="40"/>
      <w:ind w:right="72"/>
    </w:pPr>
    <w:rPr>
      <w:iCs/>
      <w:szCs w:val="20"/>
    </w:rPr>
  </w:style>
  <w:style w:type="paragraph" w:styleId="TableofAuthorities">
    <w:name w:val="table of authorities"/>
    <w:basedOn w:val="Normal"/>
    <w:next w:val="Normal"/>
    <w:semiHidden/>
    <w:rsid w:val="00A15230"/>
    <w:pPr>
      <w:ind w:left="220" w:hanging="220"/>
    </w:pPr>
  </w:style>
  <w:style w:type="paragraph" w:styleId="TableofFigures">
    <w:name w:val="table of figures"/>
    <w:basedOn w:val="Normal"/>
    <w:next w:val="Normal"/>
    <w:semiHidden/>
    <w:rsid w:val="00A15230"/>
  </w:style>
  <w:style w:type="table" w:styleId="TableProfessional">
    <w:name w:val="Table Professional"/>
    <w:basedOn w:val="TableNormal"/>
    <w:semiHidden/>
    <w:rsid w:val="00A15230"/>
    <w:pPr>
      <w:spacing w:before="120" w:after="120"/>
    </w:pPr>
    <w:rPr>
      <w:lang w:val="en-US" w:eastAsia="en-US"/>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A15230"/>
    <w:pPr>
      <w:spacing w:before="120" w:after="120"/>
    </w:pPr>
    <w:rPr>
      <w:lang w:val="en-US" w:eastAsia="en-US"/>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A15230"/>
    <w:pPr>
      <w:spacing w:before="120" w:after="120"/>
    </w:pPr>
    <w:rPr>
      <w:lang w:val="en-US" w:eastAsia="en-US"/>
    </w:r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A15230"/>
    <w:pPr>
      <w:spacing w:before="120" w:after="120"/>
    </w:pPr>
    <w:rPr>
      <w:lang w:val="en-US" w:eastAsia="en-US"/>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A15230"/>
    <w:pPr>
      <w:spacing w:before="120" w:after="120"/>
    </w:pPr>
    <w:rPr>
      <w:lang w:val="en-US" w:eastAsia="en-US"/>
    </w:r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A15230"/>
    <w:pPr>
      <w:spacing w:before="120" w:after="120"/>
    </w:pPr>
    <w:rPr>
      <w:lang w:val="en-US" w:eastAsia="en-US"/>
    </w:r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A15230"/>
    <w:pPr>
      <w:spacing w:before="120" w:after="120"/>
    </w:pPr>
    <w:rPr>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A15230"/>
    <w:pPr>
      <w:spacing w:before="120" w:after="120"/>
    </w:pPr>
    <w:rPr>
      <w:lang w:val="en-US" w:eastAsia="en-US"/>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A15230"/>
    <w:pPr>
      <w:spacing w:before="120" w:after="120"/>
    </w:pPr>
    <w:rPr>
      <w:lang w:val="en-US" w:eastAsia="en-US"/>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A15230"/>
    <w:pPr>
      <w:spacing w:before="120" w:after="120"/>
    </w:pPr>
    <w:rPr>
      <w:lang w:val="en-US" w:eastAsia="en-US"/>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qFormat/>
    <w:rsid w:val="00A15230"/>
    <w:pPr>
      <w:spacing w:after="60"/>
      <w:jc w:val="center"/>
      <w:outlineLvl w:val="0"/>
    </w:pPr>
    <w:rPr>
      <w:rFonts w:cs="Arial"/>
      <w:b/>
      <w:bCs/>
      <w:kern w:val="28"/>
      <w:sz w:val="32"/>
      <w:szCs w:val="32"/>
    </w:rPr>
  </w:style>
  <w:style w:type="paragraph" w:styleId="TOAHeading">
    <w:name w:val="toa heading"/>
    <w:basedOn w:val="Normal"/>
    <w:next w:val="Normal"/>
    <w:semiHidden/>
    <w:rsid w:val="00A15230"/>
    <w:pPr>
      <w:spacing w:before="120"/>
    </w:pPr>
    <w:rPr>
      <w:rFonts w:cs="Arial"/>
      <w:b/>
      <w:bCs/>
      <w:sz w:val="24"/>
    </w:rPr>
  </w:style>
  <w:style w:type="paragraph" w:customStyle="1" w:styleId="CoverCopyright">
    <w:name w:val="Cover Copyright"/>
    <w:semiHidden/>
    <w:rsid w:val="00920974"/>
    <w:pPr>
      <w:spacing w:before="120"/>
    </w:pPr>
    <w:rPr>
      <w:rFonts w:ascii="Arial" w:hAnsi="Arial"/>
      <w:color w:val="FFFFFF"/>
      <w:sz w:val="22"/>
      <w:szCs w:val="24"/>
      <w:lang w:val="en-US" w:eastAsia="en-US"/>
    </w:rPr>
  </w:style>
  <w:style w:type="paragraph" w:customStyle="1" w:styleId="Cover2Copyright">
    <w:name w:val="Cover 2 Copyright"/>
    <w:semiHidden/>
    <w:rsid w:val="00920974"/>
    <w:pPr>
      <w:pBdr>
        <w:top w:val="single" w:sz="4" w:space="12" w:color="E0E0E0"/>
        <w:left w:val="single" w:sz="4" w:space="6" w:color="E0E0E0"/>
        <w:bottom w:val="single" w:sz="4" w:space="12" w:color="E0E0E0"/>
        <w:right w:val="single" w:sz="4" w:space="6" w:color="E0E0E0"/>
      </w:pBdr>
      <w:shd w:val="clear" w:color="auto" w:fill="E0E0E0"/>
      <w:adjustRightInd w:val="0"/>
      <w:snapToGrid w:val="0"/>
      <w:spacing w:before="120" w:after="120"/>
      <w:ind w:left="101" w:right="101"/>
    </w:pPr>
    <w:rPr>
      <w:rFonts w:ascii="Arial" w:hAnsi="Arial"/>
      <w:sz w:val="16"/>
      <w:szCs w:val="17"/>
      <w:lang w:val="en-US" w:eastAsia="en-US"/>
    </w:rPr>
  </w:style>
  <w:style w:type="paragraph" w:customStyle="1" w:styleId="InformationBoxSpacer">
    <w:name w:val="Information Box Spacer"/>
    <w:basedOn w:val="Normal"/>
    <w:semiHidden/>
    <w:rsid w:val="000D3E32"/>
    <w:pPr>
      <w:adjustRightInd w:val="0"/>
      <w:snapToGrid w:val="0"/>
      <w:spacing w:before="60" w:after="60"/>
    </w:pPr>
    <w:rPr>
      <w:rFonts w:eastAsia="Arial Unicode MS"/>
      <w:lang w:eastAsia="zh-CN"/>
    </w:rPr>
  </w:style>
  <w:style w:type="character" w:customStyle="1" w:styleId="ph">
    <w:name w:val="ph"/>
    <w:rsid w:val="009017F5"/>
  </w:style>
  <w:style w:type="character" w:customStyle="1" w:styleId="HTMLPreformattedChar">
    <w:name w:val="HTML Preformatted Char"/>
    <w:link w:val="HTMLPreformatted"/>
    <w:rsid w:val="009017F5"/>
    <w:rPr>
      <w:rFonts w:ascii="Courier New" w:hAnsi="Courier New" w:cs="Courier New"/>
      <w:lang w:val="en-US" w:eastAsia="en-US"/>
    </w:rPr>
  </w:style>
  <w:style w:type="paragraph" w:customStyle="1" w:styleId="shortdesc">
    <w:name w:val="shortdesc"/>
    <w:basedOn w:val="Normal"/>
    <w:rsid w:val="000A13D6"/>
    <w:pPr>
      <w:spacing w:before="100" w:beforeAutospacing="1" w:after="100" w:afterAutospacing="1"/>
    </w:pPr>
    <w:rPr>
      <w:rFonts w:ascii="Times New Roman" w:hAnsi="Times New Roman"/>
      <w:sz w:val="24"/>
    </w:rPr>
  </w:style>
  <w:style w:type="paragraph" w:customStyle="1" w:styleId="p">
    <w:name w:val="p"/>
    <w:basedOn w:val="Normal"/>
    <w:rsid w:val="000A13D6"/>
    <w:pPr>
      <w:spacing w:before="100" w:beforeAutospacing="1" w:after="100" w:afterAutospacing="1"/>
    </w:pPr>
    <w:rPr>
      <w:rFonts w:ascii="Times New Roman" w:hAnsi="Times New Roman"/>
      <w:sz w:val="24"/>
    </w:rPr>
  </w:style>
  <w:style w:type="character" w:customStyle="1" w:styleId="keyword">
    <w:name w:val="keyword"/>
    <w:basedOn w:val="DefaultParagraphFont"/>
    <w:rsid w:val="00576CCF"/>
  </w:style>
  <w:style w:type="paragraph" w:styleId="Revision">
    <w:name w:val="Revision"/>
    <w:hidden/>
    <w:uiPriority w:val="99"/>
    <w:semiHidden/>
    <w:rsid w:val="008369E8"/>
    <w:rPr>
      <w:rFonts w:ascii="Arial" w:hAnsi="Arial"/>
      <w:sz w:val="22"/>
      <w:szCs w:val="24"/>
      <w:lang w:val="en-US" w:eastAsia="en-US"/>
    </w:rPr>
  </w:style>
  <w:style w:type="paragraph" w:customStyle="1" w:styleId="p1">
    <w:name w:val="p1"/>
    <w:basedOn w:val="Normal"/>
    <w:rsid w:val="008C305C"/>
    <w:pPr>
      <w:spacing w:before="0" w:after="0"/>
    </w:pPr>
    <w:rPr>
      <w:rFonts w:ascii="Helvetica" w:hAnsi="Helvetica"/>
      <w:sz w:val="15"/>
      <w:szCs w:val="15"/>
    </w:rPr>
  </w:style>
  <w:style w:type="character" w:customStyle="1" w:styleId="apple-converted-space">
    <w:name w:val="apple-converted-space"/>
    <w:basedOn w:val="DefaultParagraphFont"/>
    <w:rsid w:val="008C305C"/>
  </w:style>
  <w:style w:type="character" w:customStyle="1" w:styleId="s1">
    <w:name w:val="s1"/>
    <w:basedOn w:val="DefaultParagraphFont"/>
    <w:rsid w:val="008F5B92"/>
    <w:rPr>
      <w:rFonts w:ascii="Times" w:hAnsi="Times" w:hint="default"/>
      <w:sz w:val="17"/>
      <w:szCs w:val="17"/>
    </w:rPr>
  </w:style>
  <w:style w:type="character" w:customStyle="1" w:styleId="s2">
    <w:name w:val="s2"/>
    <w:basedOn w:val="DefaultParagraphFont"/>
    <w:rsid w:val="004E7259"/>
    <w:rPr>
      <w:color w:val="0433FF"/>
    </w:rPr>
  </w:style>
  <w:style w:type="paragraph" w:customStyle="1" w:styleId="p2">
    <w:name w:val="p2"/>
    <w:basedOn w:val="Normal"/>
    <w:rsid w:val="002A7A6A"/>
    <w:pPr>
      <w:spacing w:before="0" w:after="0"/>
    </w:pPr>
    <w:rPr>
      <w:rFonts w:ascii="Helvetica" w:hAnsi="Helvetica"/>
      <w:sz w:val="15"/>
      <w:szCs w:val="15"/>
    </w:rPr>
  </w:style>
  <w:style w:type="paragraph" w:styleId="ListParagraph">
    <w:name w:val="List Paragraph"/>
    <w:basedOn w:val="Normal"/>
    <w:uiPriority w:val="34"/>
    <w:qFormat/>
    <w:rsid w:val="00B65429"/>
    <w:pPr>
      <w:ind w:left="720"/>
      <w:contextualSpacing/>
    </w:pPr>
  </w:style>
  <w:style w:type="paragraph" w:styleId="IntenseQuote">
    <w:name w:val="Intense Quote"/>
    <w:basedOn w:val="Normal"/>
    <w:next w:val="Normal"/>
    <w:link w:val="IntenseQuoteChar"/>
    <w:uiPriority w:val="30"/>
    <w:qFormat/>
    <w:rsid w:val="00CE2D77"/>
    <w:pPr>
      <w:pBdr>
        <w:top w:val="single" w:sz="4" w:space="10" w:color="5B9BD5" w:themeColor="accent1"/>
        <w:bottom w:val="single" w:sz="4" w:space="10" w:color="5B9BD5" w:themeColor="accent1"/>
      </w:pBdr>
      <w:spacing w:before="360" w:after="360"/>
      <w:ind w:left="864" w:right="864"/>
      <w:jc w:val="center"/>
    </w:pPr>
    <w:rPr>
      <w:rFonts w:asciiTheme="minorHAnsi" w:eastAsiaTheme="minorHAnsi" w:hAnsiTheme="minorHAnsi" w:cstheme="minorBidi"/>
      <w:i/>
      <w:iCs/>
      <w:color w:val="5B9BD5" w:themeColor="accent1"/>
      <w:sz w:val="24"/>
    </w:rPr>
  </w:style>
  <w:style w:type="character" w:customStyle="1" w:styleId="IntenseQuoteChar">
    <w:name w:val="Intense Quote Char"/>
    <w:basedOn w:val="DefaultParagraphFont"/>
    <w:link w:val="IntenseQuote"/>
    <w:uiPriority w:val="30"/>
    <w:rsid w:val="00CE2D77"/>
    <w:rPr>
      <w:rFonts w:asciiTheme="minorHAnsi" w:eastAsiaTheme="minorHAnsi" w:hAnsiTheme="minorHAnsi" w:cstheme="minorBidi"/>
      <w:i/>
      <w:iCs/>
      <w:color w:val="5B9BD5" w:themeColor="accent1"/>
      <w:sz w:val="24"/>
      <w:szCs w:val="24"/>
      <w:lang w:val="en-US" w:eastAsia="en-US"/>
    </w:rPr>
  </w:style>
  <w:style w:type="character" w:customStyle="1" w:styleId="tgc">
    <w:name w:val="_tgc"/>
    <w:basedOn w:val="DefaultParagraphFont"/>
    <w:rsid w:val="009F69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549033">
      <w:bodyDiv w:val="1"/>
      <w:marLeft w:val="0"/>
      <w:marRight w:val="0"/>
      <w:marTop w:val="0"/>
      <w:marBottom w:val="0"/>
      <w:divBdr>
        <w:top w:val="none" w:sz="0" w:space="0" w:color="auto"/>
        <w:left w:val="none" w:sz="0" w:space="0" w:color="auto"/>
        <w:bottom w:val="none" w:sz="0" w:space="0" w:color="auto"/>
        <w:right w:val="none" w:sz="0" w:space="0" w:color="auto"/>
      </w:divBdr>
      <w:divsChild>
        <w:div w:id="1184705716">
          <w:marLeft w:val="0"/>
          <w:marRight w:val="0"/>
          <w:marTop w:val="0"/>
          <w:marBottom w:val="0"/>
          <w:divBdr>
            <w:top w:val="none" w:sz="0" w:space="0" w:color="auto"/>
            <w:left w:val="none" w:sz="0" w:space="0" w:color="auto"/>
            <w:bottom w:val="none" w:sz="0" w:space="0" w:color="auto"/>
            <w:right w:val="none" w:sz="0" w:space="0" w:color="auto"/>
          </w:divBdr>
          <w:divsChild>
            <w:div w:id="1668361720">
              <w:marLeft w:val="0"/>
              <w:marRight w:val="0"/>
              <w:marTop w:val="0"/>
              <w:marBottom w:val="0"/>
              <w:divBdr>
                <w:top w:val="none" w:sz="0" w:space="0" w:color="auto"/>
                <w:left w:val="none" w:sz="0" w:space="0" w:color="auto"/>
                <w:bottom w:val="none" w:sz="0" w:space="0" w:color="auto"/>
                <w:right w:val="none" w:sz="0" w:space="0" w:color="auto"/>
              </w:divBdr>
              <w:divsChild>
                <w:div w:id="1355577618">
                  <w:marLeft w:val="0"/>
                  <w:marRight w:val="0"/>
                  <w:marTop w:val="0"/>
                  <w:marBottom w:val="0"/>
                  <w:divBdr>
                    <w:top w:val="none" w:sz="0" w:space="0" w:color="auto"/>
                    <w:left w:val="none" w:sz="0" w:space="0" w:color="auto"/>
                    <w:bottom w:val="none" w:sz="0" w:space="0" w:color="auto"/>
                    <w:right w:val="none" w:sz="0" w:space="0" w:color="auto"/>
                  </w:divBdr>
                </w:div>
              </w:divsChild>
            </w:div>
            <w:div w:id="32809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56370">
      <w:bodyDiv w:val="1"/>
      <w:marLeft w:val="0"/>
      <w:marRight w:val="0"/>
      <w:marTop w:val="0"/>
      <w:marBottom w:val="0"/>
      <w:divBdr>
        <w:top w:val="none" w:sz="0" w:space="0" w:color="auto"/>
        <w:left w:val="none" w:sz="0" w:space="0" w:color="auto"/>
        <w:bottom w:val="none" w:sz="0" w:space="0" w:color="auto"/>
        <w:right w:val="none" w:sz="0" w:space="0" w:color="auto"/>
      </w:divBdr>
    </w:div>
    <w:div w:id="109445947">
      <w:bodyDiv w:val="1"/>
      <w:marLeft w:val="0"/>
      <w:marRight w:val="0"/>
      <w:marTop w:val="0"/>
      <w:marBottom w:val="0"/>
      <w:divBdr>
        <w:top w:val="none" w:sz="0" w:space="0" w:color="auto"/>
        <w:left w:val="none" w:sz="0" w:space="0" w:color="auto"/>
        <w:bottom w:val="none" w:sz="0" w:space="0" w:color="auto"/>
        <w:right w:val="none" w:sz="0" w:space="0" w:color="auto"/>
      </w:divBdr>
      <w:divsChild>
        <w:div w:id="719355830">
          <w:marLeft w:val="0"/>
          <w:marRight w:val="0"/>
          <w:marTop w:val="0"/>
          <w:marBottom w:val="0"/>
          <w:divBdr>
            <w:top w:val="none" w:sz="0" w:space="0" w:color="auto"/>
            <w:left w:val="none" w:sz="0" w:space="0" w:color="auto"/>
            <w:bottom w:val="none" w:sz="0" w:space="0" w:color="auto"/>
            <w:right w:val="none" w:sz="0" w:space="0" w:color="auto"/>
          </w:divBdr>
          <w:divsChild>
            <w:div w:id="64103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60125">
      <w:bodyDiv w:val="1"/>
      <w:marLeft w:val="0"/>
      <w:marRight w:val="0"/>
      <w:marTop w:val="0"/>
      <w:marBottom w:val="0"/>
      <w:divBdr>
        <w:top w:val="none" w:sz="0" w:space="0" w:color="auto"/>
        <w:left w:val="none" w:sz="0" w:space="0" w:color="auto"/>
        <w:bottom w:val="none" w:sz="0" w:space="0" w:color="auto"/>
        <w:right w:val="none" w:sz="0" w:space="0" w:color="auto"/>
      </w:divBdr>
    </w:div>
    <w:div w:id="195432743">
      <w:bodyDiv w:val="1"/>
      <w:marLeft w:val="0"/>
      <w:marRight w:val="0"/>
      <w:marTop w:val="0"/>
      <w:marBottom w:val="0"/>
      <w:divBdr>
        <w:top w:val="none" w:sz="0" w:space="0" w:color="auto"/>
        <w:left w:val="none" w:sz="0" w:space="0" w:color="auto"/>
        <w:bottom w:val="none" w:sz="0" w:space="0" w:color="auto"/>
        <w:right w:val="none" w:sz="0" w:space="0" w:color="auto"/>
      </w:divBdr>
    </w:div>
    <w:div w:id="210311699">
      <w:bodyDiv w:val="1"/>
      <w:marLeft w:val="0"/>
      <w:marRight w:val="0"/>
      <w:marTop w:val="0"/>
      <w:marBottom w:val="0"/>
      <w:divBdr>
        <w:top w:val="none" w:sz="0" w:space="0" w:color="auto"/>
        <w:left w:val="none" w:sz="0" w:space="0" w:color="auto"/>
        <w:bottom w:val="none" w:sz="0" w:space="0" w:color="auto"/>
        <w:right w:val="none" w:sz="0" w:space="0" w:color="auto"/>
      </w:divBdr>
      <w:divsChild>
        <w:div w:id="421344146">
          <w:marLeft w:val="0"/>
          <w:marRight w:val="0"/>
          <w:marTop w:val="0"/>
          <w:marBottom w:val="0"/>
          <w:divBdr>
            <w:top w:val="none" w:sz="0" w:space="0" w:color="auto"/>
            <w:left w:val="none" w:sz="0" w:space="0" w:color="auto"/>
            <w:bottom w:val="none" w:sz="0" w:space="0" w:color="auto"/>
            <w:right w:val="none" w:sz="0" w:space="0" w:color="auto"/>
          </w:divBdr>
          <w:divsChild>
            <w:div w:id="1338314820">
              <w:marLeft w:val="0"/>
              <w:marRight w:val="0"/>
              <w:marTop w:val="0"/>
              <w:marBottom w:val="0"/>
              <w:divBdr>
                <w:top w:val="none" w:sz="0" w:space="0" w:color="auto"/>
                <w:left w:val="none" w:sz="0" w:space="0" w:color="auto"/>
                <w:bottom w:val="none" w:sz="0" w:space="0" w:color="auto"/>
                <w:right w:val="none" w:sz="0" w:space="0" w:color="auto"/>
              </w:divBdr>
            </w:div>
            <w:div w:id="212349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03079">
      <w:bodyDiv w:val="1"/>
      <w:marLeft w:val="0"/>
      <w:marRight w:val="0"/>
      <w:marTop w:val="0"/>
      <w:marBottom w:val="0"/>
      <w:divBdr>
        <w:top w:val="none" w:sz="0" w:space="0" w:color="auto"/>
        <w:left w:val="none" w:sz="0" w:space="0" w:color="auto"/>
        <w:bottom w:val="none" w:sz="0" w:space="0" w:color="auto"/>
        <w:right w:val="none" w:sz="0" w:space="0" w:color="auto"/>
      </w:divBdr>
    </w:div>
    <w:div w:id="244387853">
      <w:bodyDiv w:val="1"/>
      <w:marLeft w:val="0"/>
      <w:marRight w:val="0"/>
      <w:marTop w:val="0"/>
      <w:marBottom w:val="0"/>
      <w:divBdr>
        <w:top w:val="none" w:sz="0" w:space="0" w:color="auto"/>
        <w:left w:val="none" w:sz="0" w:space="0" w:color="auto"/>
        <w:bottom w:val="none" w:sz="0" w:space="0" w:color="auto"/>
        <w:right w:val="none" w:sz="0" w:space="0" w:color="auto"/>
      </w:divBdr>
    </w:div>
    <w:div w:id="280192816">
      <w:bodyDiv w:val="1"/>
      <w:marLeft w:val="0"/>
      <w:marRight w:val="0"/>
      <w:marTop w:val="0"/>
      <w:marBottom w:val="0"/>
      <w:divBdr>
        <w:top w:val="none" w:sz="0" w:space="0" w:color="auto"/>
        <w:left w:val="none" w:sz="0" w:space="0" w:color="auto"/>
        <w:bottom w:val="none" w:sz="0" w:space="0" w:color="auto"/>
        <w:right w:val="none" w:sz="0" w:space="0" w:color="auto"/>
      </w:divBdr>
    </w:div>
    <w:div w:id="319965313">
      <w:bodyDiv w:val="1"/>
      <w:marLeft w:val="0"/>
      <w:marRight w:val="0"/>
      <w:marTop w:val="0"/>
      <w:marBottom w:val="0"/>
      <w:divBdr>
        <w:top w:val="none" w:sz="0" w:space="0" w:color="auto"/>
        <w:left w:val="none" w:sz="0" w:space="0" w:color="auto"/>
        <w:bottom w:val="none" w:sz="0" w:space="0" w:color="auto"/>
        <w:right w:val="none" w:sz="0" w:space="0" w:color="auto"/>
      </w:divBdr>
    </w:div>
    <w:div w:id="321392309">
      <w:bodyDiv w:val="1"/>
      <w:marLeft w:val="0"/>
      <w:marRight w:val="0"/>
      <w:marTop w:val="0"/>
      <w:marBottom w:val="0"/>
      <w:divBdr>
        <w:top w:val="none" w:sz="0" w:space="0" w:color="auto"/>
        <w:left w:val="none" w:sz="0" w:space="0" w:color="auto"/>
        <w:bottom w:val="none" w:sz="0" w:space="0" w:color="auto"/>
        <w:right w:val="none" w:sz="0" w:space="0" w:color="auto"/>
      </w:divBdr>
    </w:div>
    <w:div w:id="330570078">
      <w:bodyDiv w:val="1"/>
      <w:marLeft w:val="0"/>
      <w:marRight w:val="0"/>
      <w:marTop w:val="0"/>
      <w:marBottom w:val="0"/>
      <w:divBdr>
        <w:top w:val="none" w:sz="0" w:space="0" w:color="auto"/>
        <w:left w:val="none" w:sz="0" w:space="0" w:color="auto"/>
        <w:bottom w:val="none" w:sz="0" w:space="0" w:color="auto"/>
        <w:right w:val="none" w:sz="0" w:space="0" w:color="auto"/>
      </w:divBdr>
      <w:divsChild>
        <w:div w:id="722676179">
          <w:marLeft w:val="0"/>
          <w:marRight w:val="0"/>
          <w:marTop w:val="0"/>
          <w:marBottom w:val="0"/>
          <w:divBdr>
            <w:top w:val="none" w:sz="0" w:space="0" w:color="auto"/>
            <w:left w:val="none" w:sz="0" w:space="0" w:color="auto"/>
            <w:bottom w:val="none" w:sz="0" w:space="0" w:color="auto"/>
            <w:right w:val="none" w:sz="0" w:space="0" w:color="auto"/>
          </w:divBdr>
        </w:div>
      </w:divsChild>
    </w:div>
    <w:div w:id="355429368">
      <w:bodyDiv w:val="1"/>
      <w:marLeft w:val="0"/>
      <w:marRight w:val="0"/>
      <w:marTop w:val="0"/>
      <w:marBottom w:val="0"/>
      <w:divBdr>
        <w:top w:val="none" w:sz="0" w:space="0" w:color="auto"/>
        <w:left w:val="none" w:sz="0" w:space="0" w:color="auto"/>
        <w:bottom w:val="none" w:sz="0" w:space="0" w:color="auto"/>
        <w:right w:val="none" w:sz="0" w:space="0" w:color="auto"/>
      </w:divBdr>
    </w:div>
    <w:div w:id="384107193">
      <w:bodyDiv w:val="1"/>
      <w:marLeft w:val="0"/>
      <w:marRight w:val="0"/>
      <w:marTop w:val="0"/>
      <w:marBottom w:val="0"/>
      <w:divBdr>
        <w:top w:val="none" w:sz="0" w:space="0" w:color="auto"/>
        <w:left w:val="none" w:sz="0" w:space="0" w:color="auto"/>
        <w:bottom w:val="none" w:sz="0" w:space="0" w:color="auto"/>
        <w:right w:val="none" w:sz="0" w:space="0" w:color="auto"/>
      </w:divBdr>
    </w:div>
    <w:div w:id="477042639">
      <w:bodyDiv w:val="1"/>
      <w:marLeft w:val="0"/>
      <w:marRight w:val="0"/>
      <w:marTop w:val="0"/>
      <w:marBottom w:val="0"/>
      <w:divBdr>
        <w:top w:val="none" w:sz="0" w:space="0" w:color="auto"/>
        <w:left w:val="none" w:sz="0" w:space="0" w:color="auto"/>
        <w:bottom w:val="none" w:sz="0" w:space="0" w:color="auto"/>
        <w:right w:val="none" w:sz="0" w:space="0" w:color="auto"/>
      </w:divBdr>
      <w:divsChild>
        <w:div w:id="1013341395">
          <w:marLeft w:val="0"/>
          <w:marRight w:val="0"/>
          <w:marTop w:val="0"/>
          <w:marBottom w:val="0"/>
          <w:divBdr>
            <w:top w:val="none" w:sz="0" w:space="0" w:color="auto"/>
            <w:left w:val="none" w:sz="0" w:space="0" w:color="auto"/>
            <w:bottom w:val="none" w:sz="0" w:space="0" w:color="auto"/>
            <w:right w:val="none" w:sz="0" w:space="0" w:color="auto"/>
          </w:divBdr>
          <w:divsChild>
            <w:div w:id="1181160422">
              <w:marLeft w:val="0"/>
              <w:marRight w:val="0"/>
              <w:marTop w:val="0"/>
              <w:marBottom w:val="0"/>
              <w:divBdr>
                <w:top w:val="none" w:sz="0" w:space="0" w:color="auto"/>
                <w:left w:val="none" w:sz="0" w:space="0" w:color="auto"/>
                <w:bottom w:val="none" w:sz="0" w:space="0" w:color="auto"/>
                <w:right w:val="none" w:sz="0" w:space="0" w:color="auto"/>
              </w:divBdr>
              <w:divsChild>
                <w:div w:id="1673527952">
                  <w:marLeft w:val="0"/>
                  <w:marRight w:val="0"/>
                  <w:marTop w:val="0"/>
                  <w:marBottom w:val="0"/>
                  <w:divBdr>
                    <w:top w:val="none" w:sz="0" w:space="0" w:color="auto"/>
                    <w:left w:val="none" w:sz="0" w:space="0" w:color="auto"/>
                    <w:bottom w:val="none" w:sz="0" w:space="0" w:color="auto"/>
                    <w:right w:val="none" w:sz="0" w:space="0" w:color="auto"/>
                  </w:divBdr>
                </w:div>
              </w:divsChild>
            </w:div>
            <w:div w:id="182257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79208">
      <w:bodyDiv w:val="1"/>
      <w:marLeft w:val="0"/>
      <w:marRight w:val="0"/>
      <w:marTop w:val="0"/>
      <w:marBottom w:val="0"/>
      <w:divBdr>
        <w:top w:val="none" w:sz="0" w:space="0" w:color="auto"/>
        <w:left w:val="none" w:sz="0" w:space="0" w:color="auto"/>
        <w:bottom w:val="none" w:sz="0" w:space="0" w:color="auto"/>
        <w:right w:val="none" w:sz="0" w:space="0" w:color="auto"/>
      </w:divBdr>
      <w:divsChild>
        <w:div w:id="1635939987">
          <w:marLeft w:val="0"/>
          <w:marRight w:val="0"/>
          <w:marTop w:val="0"/>
          <w:marBottom w:val="0"/>
          <w:divBdr>
            <w:top w:val="none" w:sz="0" w:space="0" w:color="auto"/>
            <w:left w:val="none" w:sz="0" w:space="0" w:color="auto"/>
            <w:bottom w:val="none" w:sz="0" w:space="0" w:color="auto"/>
            <w:right w:val="none" w:sz="0" w:space="0" w:color="auto"/>
          </w:divBdr>
          <w:divsChild>
            <w:div w:id="675304461">
              <w:marLeft w:val="0"/>
              <w:marRight w:val="0"/>
              <w:marTop w:val="0"/>
              <w:marBottom w:val="0"/>
              <w:divBdr>
                <w:top w:val="none" w:sz="0" w:space="0" w:color="auto"/>
                <w:left w:val="none" w:sz="0" w:space="0" w:color="auto"/>
                <w:bottom w:val="none" w:sz="0" w:space="0" w:color="auto"/>
                <w:right w:val="none" w:sz="0" w:space="0" w:color="auto"/>
              </w:divBdr>
              <w:divsChild>
                <w:div w:id="407773423">
                  <w:marLeft w:val="0"/>
                  <w:marRight w:val="0"/>
                  <w:marTop w:val="0"/>
                  <w:marBottom w:val="0"/>
                  <w:divBdr>
                    <w:top w:val="none" w:sz="0" w:space="0" w:color="auto"/>
                    <w:left w:val="none" w:sz="0" w:space="0" w:color="auto"/>
                    <w:bottom w:val="none" w:sz="0" w:space="0" w:color="auto"/>
                    <w:right w:val="none" w:sz="0" w:space="0" w:color="auto"/>
                  </w:divBdr>
                </w:div>
              </w:divsChild>
            </w:div>
            <w:div w:id="40083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6322">
      <w:bodyDiv w:val="1"/>
      <w:marLeft w:val="0"/>
      <w:marRight w:val="0"/>
      <w:marTop w:val="0"/>
      <w:marBottom w:val="0"/>
      <w:divBdr>
        <w:top w:val="none" w:sz="0" w:space="0" w:color="auto"/>
        <w:left w:val="none" w:sz="0" w:space="0" w:color="auto"/>
        <w:bottom w:val="none" w:sz="0" w:space="0" w:color="auto"/>
        <w:right w:val="none" w:sz="0" w:space="0" w:color="auto"/>
      </w:divBdr>
    </w:div>
    <w:div w:id="564334893">
      <w:bodyDiv w:val="1"/>
      <w:marLeft w:val="0"/>
      <w:marRight w:val="0"/>
      <w:marTop w:val="0"/>
      <w:marBottom w:val="0"/>
      <w:divBdr>
        <w:top w:val="none" w:sz="0" w:space="0" w:color="auto"/>
        <w:left w:val="none" w:sz="0" w:space="0" w:color="auto"/>
        <w:bottom w:val="none" w:sz="0" w:space="0" w:color="auto"/>
        <w:right w:val="none" w:sz="0" w:space="0" w:color="auto"/>
      </w:divBdr>
    </w:div>
    <w:div w:id="604075045">
      <w:bodyDiv w:val="1"/>
      <w:marLeft w:val="0"/>
      <w:marRight w:val="0"/>
      <w:marTop w:val="0"/>
      <w:marBottom w:val="0"/>
      <w:divBdr>
        <w:top w:val="none" w:sz="0" w:space="0" w:color="auto"/>
        <w:left w:val="none" w:sz="0" w:space="0" w:color="auto"/>
        <w:bottom w:val="none" w:sz="0" w:space="0" w:color="auto"/>
        <w:right w:val="none" w:sz="0" w:space="0" w:color="auto"/>
      </w:divBdr>
    </w:div>
    <w:div w:id="624577561">
      <w:bodyDiv w:val="1"/>
      <w:marLeft w:val="0"/>
      <w:marRight w:val="0"/>
      <w:marTop w:val="0"/>
      <w:marBottom w:val="0"/>
      <w:divBdr>
        <w:top w:val="none" w:sz="0" w:space="0" w:color="auto"/>
        <w:left w:val="none" w:sz="0" w:space="0" w:color="auto"/>
        <w:bottom w:val="none" w:sz="0" w:space="0" w:color="auto"/>
        <w:right w:val="none" w:sz="0" w:space="0" w:color="auto"/>
      </w:divBdr>
    </w:div>
    <w:div w:id="685328258">
      <w:bodyDiv w:val="1"/>
      <w:marLeft w:val="0"/>
      <w:marRight w:val="0"/>
      <w:marTop w:val="0"/>
      <w:marBottom w:val="0"/>
      <w:divBdr>
        <w:top w:val="none" w:sz="0" w:space="0" w:color="auto"/>
        <w:left w:val="none" w:sz="0" w:space="0" w:color="auto"/>
        <w:bottom w:val="none" w:sz="0" w:space="0" w:color="auto"/>
        <w:right w:val="none" w:sz="0" w:space="0" w:color="auto"/>
      </w:divBdr>
    </w:div>
    <w:div w:id="856230759">
      <w:bodyDiv w:val="1"/>
      <w:marLeft w:val="0"/>
      <w:marRight w:val="0"/>
      <w:marTop w:val="0"/>
      <w:marBottom w:val="0"/>
      <w:divBdr>
        <w:top w:val="none" w:sz="0" w:space="0" w:color="auto"/>
        <w:left w:val="none" w:sz="0" w:space="0" w:color="auto"/>
        <w:bottom w:val="none" w:sz="0" w:space="0" w:color="auto"/>
        <w:right w:val="none" w:sz="0" w:space="0" w:color="auto"/>
      </w:divBdr>
    </w:div>
    <w:div w:id="886837624">
      <w:bodyDiv w:val="1"/>
      <w:marLeft w:val="0"/>
      <w:marRight w:val="0"/>
      <w:marTop w:val="0"/>
      <w:marBottom w:val="0"/>
      <w:divBdr>
        <w:top w:val="none" w:sz="0" w:space="0" w:color="auto"/>
        <w:left w:val="none" w:sz="0" w:space="0" w:color="auto"/>
        <w:bottom w:val="none" w:sz="0" w:space="0" w:color="auto"/>
        <w:right w:val="none" w:sz="0" w:space="0" w:color="auto"/>
      </w:divBdr>
    </w:div>
    <w:div w:id="948665902">
      <w:bodyDiv w:val="1"/>
      <w:marLeft w:val="0"/>
      <w:marRight w:val="0"/>
      <w:marTop w:val="0"/>
      <w:marBottom w:val="0"/>
      <w:divBdr>
        <w:top w:val="none" w:sz="0" w:space="0" w:color="auto"/>
        <w:left w:val="none" w:sz="0" w:space="0" w:color="auto"/>
        <w:bottom w:val="none" w:sz="0" w:space="0" w:color="auto"/>
        <w:right w:val="none" w:sz="0" w:space="0" w:color="auto"/>
      </w:divBdr>
    </w:div>
    <w:div w:id="970786085">
      <w:bodyDiv w:val="1"/>
      <w:marLeft w:val="0"/>
      <w:marRight w:val="0"/>
      <w:marTop w:val="0"/>
      <w:marBottom w:val="0"/>
      <w:divBdr>
        <w:top w:val="none" w:sz="0" w:space="0" w:color="auto"/>
        <w:left w:val="none" w:sz="0" w:space="0" w:color="auto"/>
        <w:bottom w:val="none" w:sz="0" w:space="0" w:color="auto"/>
        <w:right w:val="none" w:sz="0" w:space="0" w:color="auto"/>
      </w:divBdr>
    </w:div>
    <w:div w:id="984820070">
      <w:bodyDiv w:val="1"/>
      <w:marLeft w:val="0"/>
      <w:marRight w:val="0"/>
      <w:marTop w:val="0"/>
      <w:marBottom w:val="0"/>
      <w:divBdr>
        <w:top w:val="none" w:sz="0" w:space="0" w:color="auto"/>
        <w:left w:val="none" w:sz="0" w:space="0" w:color="auto"/>
        <w:bottom w:val="none" w:sz="0" w:space="0" w:color="auto"/>
        <w:right w:val="none" w:sz="0" w:space="0" w:color="auto"/>
      </w:divBdr>
      <w:divsChild>
        <w:div w:id="407314986">
          <w:marLeft w:val="0"/>
          <w:marRight w:val="0"/>
          <w:marTop w:val="0"/>
          <w:marBottom w:val="0"/>
          <w:divBdr>
            <w:top w:val="none" w:sz="0" w:space="0" w:color="auto"/>
            <w:left w:val="none" w:sz="0" w:space="0" w:color="auto"/>
            <w:bottom w:val="none" w:sz="0" w:space="0" w:color="auto"/>
            <w:right w:val="none" w:sz="0" w:space="0" w:color="auto"/>
          </w:divBdr>
        </w:div>
      </w:divsChild>
    </w:div>
    <w:div w:id="1127892546">
      <w:bodyDiv w:val="1"/>
      <w:marLeft w:val="0"/>
      <w:marRight w:val="0"/>
      <w:marTop w:val="0"/>
      <w:marBottom w:val="0"/>
      <w:divBdr>
        <w:top w:val="none" w:sz="0" w:space="0" w:color="auto"/>
        <w:left w:val="none" w:sz="0" w:space="0" w:color="auto"/>
        <w:bottom w:val="none" w:sz="0" w:space="0" w:color="auto"/>
        <w:right w:val="none" w:sz="0" w:space="0" w:color="auto"/>
      </w:divBdr>
    </w:div>
    <w:div w:id="1191147735">
      <w:bodyDiv w:val="1"/>
      <w:marLeft w:val="0"/>
      <w:marRight w:val="0"/>
      <w:marTop w:val="0"/>
      <w:marBottom w:val="0"/>
      <w:divBdr>
        <w:top w:val="none" w:sz="0" w:space="0" w:color="auto"/>
        <w:left w:val="none" w:sz="0" w:space="0" w:color="auto"/>
        <w:bottom w:val="none" w:sz="0" w:space="0" w:color="auto"/>
        <w:right w:val="none" w:sz="0" w:space="0" w:color="auto"/>
      </w:divBdr>
    </w:div>
    <w:div w:id="1252199684">
      <w:bodyDiv w:val="1"/>
      <w:marLeft w:val="0"/>
      <w:marRight w:val="0"/>
      <w:marTop w:val="0"/>
      <w:marBottom w:val="0"/>
      <w:divBdr>
        <w:top w:val="none" w:sz="0" w:space="0" w:color="auto"/>
        <w:left w:val="none" w:sz="0" w:space="0" w:color="auto"/>
        <w:bottom w:val="none" w:sz="0" w:space="0" w:color="auto"/>
        <w:right w:val="none" w:sz="0" w:space="0" w:color="auto"/>
      </w:divBdr>
    </w:div>
    <w:div w:id="1263565526">
      <w:bodyDiv w:val="1"/>
      <w:marLeft w:val="0"/>
      <w:marRight w:val="0"/>
      <w:marTop w:val="0"/>
      <w:marBottom w:val="0"/>
      <w:divBdr>
        <w:top w:val="none" w:sz="0" w:space="0" w:color="auto"/>
        <w:left w:val="none" w:sz="0" w:space="0" w:color="auto"/>
        <w:bottom w:val="none" w:sz="0" w:space="0" w:color="auto"/>
        <w:right w:val="none" w:sz="0" w:space="0" w:color="auto"/>
      </w:divBdr>
    </w:div>
    <w:div w:id="1315139864">
      <w:bodyDiv w:val="1"/>
      <w:marLeft w:val="0"/>
      <w:marRight w:val="0"/>
      <w:marTop w:val="0"/>
      <w:marBottom w:val="0"/>
      <w:divBdr>
        <w:top w:val="none" w:sz="0" w:space="0" w:color="auto"/>
        <w:left w:val="none" w:sz="0" w:space="0" w:color="auto"/>
        <w:bottom w:val="none" w:sz="0" w:space="0" w:color="auto"/>
        <w:right w:val="none" w:sz="0" w:space="0" w:color="auto"/>
      </w:divBdr>
    </w:div>
    <w:div w:id="1325359327">
      <w:bodyDiv w:val="1"/>
      <w:marLeft w:val="0"/>
      <w:marRight w:val="0"/>
      <w:marTop w:val="0"/>
      <w:marBottom w:val="0"/>
      <w:divBdr>
        <w:top w:val="none" w:sz="0" w:space="0" w:color="auto"/>
        <w:left w:val="none" w:sz="0" w:space="0" w:color="auto"/>
        <w:bottom w:val="none" w:sz="0" w:space="0" w:color="auto"/>
        <w:right w:val="none" w:sz="0" w:space="0" w:color="auto"/>
      </w:divBdr>
    </w:div>
    <w:div w:id="1325814404">
      <w:bodyDiv w:val="1"/>
      <w:marLeft w:val="0"/>
      <w:marRight w:val="0"/>
      <w:marTop w:val="0"/>
      <w:marBottom w:val="0"/>
      <w:divBdr>
        <w:top w:val="none" w:sz="0" w:space="0" w:color="auto"/>
        <w:left w:val="none" w:sz="0" w:space="0" w:color="auto"/>
        <w:bottom w:val="none" w:sz="0" w:space="0" w:color="auto"/>
        <w:right w:val="none" w:sz="0" w:space="0" w:color="auto"/>
      </w:divBdr>
    </w:div>
    <w:div w:id="1365712919">
      <w:bodyDiv w:val="1"/>
      <w:marLeft w:val="0"/>
      <w:marRight w:val="0"/>
      <w:marTop w:val="0"/>
      <w:marBottom w:val="0"/>
      <w:divBdr>
        <w:top w:val="none" w:sz="0" w:space="0" w:color="auto"/>
        <w:left w:val="none" w:sz="0" w:space="0" w:color="auto"/>
        <w:bottom w:val="none" w:sz="0" w:space="0" w:color="auto"/>
        <w:right w:val="none" w:sz="0" w:space="0" w:color="auto"/>
      </w:divBdr>
    </w:div>
    <w:div w:id="1405758944">
      <w:bodyDiv w:val="1"/>
      <w:marLeft w:val="0"/>
      <w:marRight w:val="0"/>
      <w:marTop w:val="0"/>
      <w:marBottom w:val="0"/>
      <w:divBdr>
        <w:top w:val="none" w:sz="0" w:space="0" w:color="auto"/>
        <w:left w:val="none" w:sz="0" w:space="0" w:color="auto"/>
        <w:bottom w:val="none" w:sz="0" w:space="0" w:color="auto"/>
        <w:right w:val="none" w:sz="0" w:space="0" w:color="auto"/>
      </w:divBdr>
    </w:div>
    <w:div w:id="1417284882">
      <w:bodyDiv w:val="1"/>
      <w:marLeft w:val="0"/>
      <w:marRight w:val="0"/>
      <w:marTop w:val="0"/>
      <w:marBottom w:val="0"/>
      <w:divBdr>
        <w:top w:val="none" w:sz="0" w:space="0" w:color="auto"/>
        <w:left w:val="none" w:sz="0" w:space="0" w:color="auto"/>
        <w:bottom w:val="none" w:sz="0" w:space="0" w:color="auto"/>
        <w:right w:val="none" w:sz="0" w:space="0" w:color="auto"/>
      </w:divBdr>
    </w:div>
    <w:div w:id="1430005499">
      <w:bodyDiv w:val="1"/>
      <w:marLeft w:val="0"/>
      <w:marRight w:val="0"/>
      <w:marTop w:val="0"/>
      <w:marBottom w:val="0"/>
      <w:divBdr>
        <w:top w:val="none" w:sz="0" w:space="0" w:color="auto"/>
        <w:left w:val="none" w:sz="0" w:space="0" w:color="auto"/>
        <w:bottom w:val="none" w:sz="0" w:space="0" w:color="auto"/>
        <w:right w:val="none" w:sz="0" w:space="0" w:color="auto"/>
      </w:divBdr>
      <w:divsChild>
        <w:div w:id="648553283">
          <w:marLeft w:val="0"/>
          <w:marRight w:val="0"/>
          <w:marTop w:val="0"/>
          <w:marBottom w:val="0"/>
          <w:divBdr>
            <w:top w:val="none" w:sz="0" w:space="0" w:color="auto"/>
            <w:left w:val="none" w:sz="0" w:space="0" w:color="auto"/>
            <w:bottom w:val="none" w:sz="0" w:space="0" w:color="auto"/>
            <w:right w:val="none" w:sz="0" w:space="0" w:color="auto"/>
          </w:divBdr>
          <w:divsChild>
            <w:div w:id="800927483">
              <w:marLeft w:val="0"/>
              <w:marRight w:val="0"/>
              <w:marTop w:val="0"/>
              <w:marBottom w:val="0"/>
              <w:divBdr>
                <w:top w:val="none" w:sz="0" w:space="0" w:color="auto"/>
                <w:left w:val="none" w:sz="0" w:space="0" w:color="auto"/>
                <w:bottom w:val="none" w:sz="0" w:space="0" w:color="auto"/>
                <w:right w:val="none" w:sz="0" w:space="0" w:color="auto"/>
              </w:divBdr>
              <w:divsChild>
                <w:div w:id="447361549">
                  <w:marLeft w:val="0"/>
                  <w:marRight w:val="0"/>
                  <w:marTop w:val="0"/>
                  <w:marBottom w:val="0"/>
                  <w:divBdr>
                    <w:top w:val="none" w:sz="0" w:space="0" w:color="auto"/>
                    <w:left w:val="none" w:sz="0" w:space="0" w:color="auto"/>
                    <w:bottom w:val="none" w:sz="0" w:space="0" w:color="auto"/>
                    <w:right w:val="none" w:sz="0" w:space="0" w:color="auto"/>
                  </w:divBdr>
                </w:div>
              </w:divsChild>
            </w:div>
            <w:div w:id="154601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85447">
      <w:bodyDiv w:val="1"/>
      <w:marLeft w:val="0"/>
      <w:marRight w:val="0"/>
      <w:marTop w:val="0"/>
      <w:marBottom w:val="0"/>
      <w:divBdr>
        <w:top w:val="none" w:sz="0" w:space="0" w:color="auto"/>
        <w:left w:val="none" w:sz="0" w:space="0" w:color="auto"/>
        <w:bottom w:val="none" w:sz="0" w:space="0" w:color="auto"/>
        <w:right w:val="none" w:sz="0" w:space="0" w:color="auto"/>
      </w:divBdr>
    </w:div>
    <w:div w:id="1454329208">
      <w:bodyDiv w:val="1"/>
      <w:marLeft w:val="0"/>
      <w:marRight w:val="0"/>
      <w:marTop w:val="0"/>
      <w:marBottom w:val="0"/>
      <w:divBdr>
        <w:top w:val="none" w:sz="0" w:space="0" w:color="auto"/>
        <w:left w:val="none" w:sz="0" w:space="0" w:color="auto"/>
        <w:bottom w:val="none" w:sz="0" w:space="0" w:color="auto"/>
        <w:right w:val="none" w:sz="0" w:space="0" w:color="auto"/>
      </w:divBdr>
    </w:div>
    <w:div w:id="1456482189">
      <w:bodyDiv w:val="1"/>
      <w:marLeft w:val="0"/>
      <w:marRight w:val="0"/>
      <w:marTop w:val="0"/>
      <w:marBottom w:val="0"/>
      <w:divBdr>
        <w:top w:val="none" w:sz="0" w:space="0" w:color="auto"/>
        <w:left w:val="none" w:sz="0" w:space="0" w:color="auto"/>
        <w:bottom w:val="none" w:sz="0" w:space="0" w:color="auto"/>
        <w:right w:val="none" w:sz="0" w:space="0" w:color="auto"/>
      </w:divBdr>
    </w:div>
    <w:div w:id="1520316281">
      <w:bodyDiv w:val="1"/>
      <w:marLeft w:val="0"/>
      <w:marRight w:val="0"/>
      <w:marTop w:val="0"/>
      <w:marBottom w:val="0"/>
      <w:divBdr>
        <w:top w:val="none" w:sz="0" w:space="0" w:color="auto"/>
        <w:left w:val="none" w:sz="0" w:space="0" w:color="auto"/>
        <w:bottom w:val="none" w:sz="0" w:space="0" w:color="auto"/>
        <w:right w:val="none" w:sz="0" w:space="0" w:color="auto"/>
      </w:divBdr>
    </w:div>
    <w:div w:id="1548224431">
      <w:bodyDiv w:val="1"/>
      <w:marLeft w:val="0"/>
      <w:marRight w:val="0"/>
      <w:marTop w:val="0"/>
      <w:marBottom w:val="0"/>
      <w:divBdr>
        <w:top w:val="none" w:sz="0" w:space="0" w:color="auto"/>
        <w:left w:val="none" w:sz="0" w:space="0" w:color="auto"/>
        <w:bottom w:val="none" w:sz="0" w:space="0" w:color="auto"/>
        <w:right w:val="none" w:sz="0" w:space="0" w:color="auto"/>
      </w:divBdr>
    </w:div>
    <w:div w:id="1599752924">
      <w:bodyDiv w:val="1"/>
      <w:marLeft w:val="0"/>
      <w:marRight w:val="0"/>
      <w:marTop w:val="0"/>
      <w:marBottom w:val="0"/>
      <w:divBdr>
        <w:top w:val="none" w:sz="0" w:space="0" w:color="auto"/>
        <w:left w:val="none" w:sz="0" w:space="0" w:color="auto"/>
        <w:bottom w:val="none" w:sz="0" w:space="0" w:color="auto"/>
        <w:right w:val="none" w:sz="0" w:space="0" w:color="auto"/>
      </w:divBdr>
    </w:div>
    <w:div w:id="1605650468">
      <w:bodyDiv w:val="1"/>
      <w:marLeft w:val="0"/>
      <w:marRight w:val="0"/>
      <w:marTop w:val="0"/>
      <w:marBottom w:val="0"/>
      <w:divBdr>
        <w:top w:val="none" w:sz="0" w:space="0" w:color="auto"/>
        <w:left w:val="none" w:sz="0" w:space="0" w:color="auto"/>
        <w:bottom w:val="none" w:sz="0" w:space="0" w:color="auto"/>
        <w:right w:val="none" w:sz="0" w:space="0" w:color="auto"/>
      </w:divBdr>
    </w:div>
    <w:div w:id="1625691375">
      <w:bodyDiv w:val="1"/>
      <w:marLeft w:val="0"/>
      <w:marRight w:val="0"/>
      <w:marTop w:val="0"/>
      <w:marBottom w:val="0"/>
      <w:divBdr>
        <w:top w:val="none" w:sz="0" w:space="0" w:color="auto"/>
        <w:left w:val="none" w:sz="0" w:space="0" w:color="auto"/>
        <w:bottom w:val="none" w:sz="0" w:space="0" w:color="auto"/>
        <w:right w:val="none" w:sz="0" w:space="0" w:color="auto"/>
      </w:divBdr>
    </w:div>
    <w:div w:id="1635913132">
      <w:bodyDiv w:val="1"/>
      <w:marLeft w:val="0"/>
      <w:marRight w:val="0"/>
      <w:marTop w:val="0"/>
      <w:marBottom w:val="0"/>
      <w:divBdr>
        <w:top w:val="none" w:sz="0" w:space="0" w:color="auto"/>
        <w:left w:val="none" w:sz="0" w:space="0" w:color="auto"/>
        <w:bottom w:val="none" w:sz="0" w:space="0" w:color="auto"/>
        <w:right w:val="none" w:sz="0" w:space="0" w:color="auto"/>
      </w:divBdr>
    </w:div>
    <w:div w:id="1785686691">
      <w:bodyDiv w:val="1"/>
      <w:marLeft w:val="0"/>
      <w:marRight w:val="0"/>
      <w:marTop w:val="0"/>
      <w:marBottom w:val="0"/>
      <w:divBdr>
        <w:top w:val="none" w:sz="0" w:space="0" w:color="auto"/>
        <w:left w:val="none" w:sz="0" w:space="0" w:color="auto"/>
        <w:bottom w:val="none" w:sz="0" w:space="0" w:color="auto"/>
        <w:right w:val="none" w:sz="0" w:space="0" w:color="auto"/>
      </w:divBdr>
    </w:div>
    <w:div w:id="1801458164">
      <w:bodyDiv w:val="1"/>
      <w:marLeft w:val="0"/>
      <w:marRight w:val="0"/>
      <w:marTop w:val="0"/>
      <w:marBottom w:val="0"/>
      <w:divBdr>
        <w:top w:val="none" w:sz="0" w:space="0" w:color="auto"/>
        <w:left w:val="none" w:sz="0" w:space="0" w:color="auto"/>
        <w:bottom w:val="none" w:sz="0" w:space="0" w:color="auto"/>
        <w:right w:val="none" w:sz="0" w:space="0" w:color="auto"/>
      </w:divBdr>
      <w:divsChild>
        <w:div w:id="2022078273">
          <w:marLeft w:val="446"/>
          <w:marRight w:val="0"/>
          <w:marTop w:val="90"/>
          <w:marBottom w:val="0"/>
          <w:divBdr>
            <w:top w:val="none" w:sz="0" w:space="0" w:color="auto"/>
            <w:left w:val="none" w:sz="0" w:space="0" w:color="auto"/>
            <w:bottom w:val="none" w:sz="0" w:space="0" w:color="auto"/>
            <w:right w:val="none" w:sz="0" w:space="0" w:color="auto"/>
          </w:divBdr>
        </w:div>
        <w:div w:id="2063407082">
          <w:marLeft w:val="1166"/>
          <w:marRight w:val="0"/>
          <w:marTop w:val="90"/>
          <w:marBottom w:val="0"/>
          <w:divBdr>
            <w:top w:val="none" w:sz="0" w:space="0" w:color="auto"/>
            <w:left w:val="none" w:sz="0" w:space="0" w:color="auto"/>
            <w:bottom w:val="none" w:sz="0" w:space="0" w:color="auto"/>
            <w:right w:val="none" w:sz="0" w:space="0" w:color="auto"/>
          </w:divBdr>
        </w:div>
        <w:div w:id="1940481740">
          <w:marLeft w:val="1166"/>
          <w:marRight w:val="0"/>
          <w:marTop w:val="90"/>
          <w:marBottom w:val="0"/>
          <w:divBdr>
            <w:top w:val="none" w:sz="0" w:space="0" w:color="auto"/>
            <w:left w:val="none" w:sz="0" w:space="0" w:color="auto"/>
            <w:bottom w:val="none" w:sz="0" w:space="0" w:color="auto"/>
            <w:right w:val="none" w:sz="0" w:space="0" w:color="auto"/>
          </w:divBdr>
        </w:div>
        <w:div w:id="1223059285">
          <w:marLeft w:val="1166"/>
          <w:marRight w:val="0"/>
          <w:marTop w:val="90"/>
          <w:marBottom w:val="0"/>
          <w:divBdr>
            <w:top w:val="none" w:sz="0" w:space="0" w:color="auto"/>
            <w:left w:val="none" w:sz="0" w:space="0" w:color="auto"/>
            <w:bottom w:val="none" w:sz="0" w:space="0" w:color="auto"/>
            <w:right w:val="none" w:sz="0" w:space="0" w:color="auto"/>
          </w:divBdr>
        </w:div>
        <w:div w:id="1997487103">
          <w:marLeft w:val="446"/>
          <w:marRight w:val="0"/>
          <w:marTop w:val="90"/>
          <w:marBottom w:val="0"/>
          <w:divBdr>
            <w:top w:val="none" w:sz="0" w:space="0" w:color="auto"/>
            <w:left w:val="none" w:sz="0" w:space="0" w:color="auto"/>
            <w:bottom w:val="none" w:sz="0" w:space="0" w:color="auto"/>
            <w:right w:val="none" w:sz="0" w:space="0" w:color="auto"/>
          </w:divBdr>
        </w:div>
        <w:div w:id="1290042761">
          <w:marLeft w:val="1166"/>
          <w:marRight w:val="0"/>
          <w:marTop w:val="90"/>
          <w:marBottom w:val="0"/>
          <w:divBdr>
            <w:top w:val="none" w:sz="0" w:space="0" w:color="auto"/>
            <w:left w:val="none" w:sz="0" w:space="0" w:color="auto"/>
            <w:bottom w:val="none" w:sz="0" w:space="0" w:color="auto"/>
            <w:right w:val="none" w:sz="0" w:space="0" w:color="auto"/>
          </w:divBdr>
        </w:div>
        <w:div w:id="1043558434">
          <w:marLeft w:val="1166"/>
          <w:marRight w:val="0"/>
          <w:marTop w:val="90"/>
          <w:marBottom w:val="0"/>
          <w:divBdr>
            <w:top w:val="none" w:sz="0" w:space="0" w:color="auto"/>
            <w:left w:val="none" w:sz="0" w:space="0" w:color="auto"/>
            <w:bottom w:val="none" w:sz="0" w:space="0" w:color="auto"/>
            <w:right w:val="none" w:sz="0" w:space="0" w:color="auto"/>
          </w:divBdr>
        </w:div>
        <w:div w:id="1021784827">
          <w:marLeft w:val="1166"/>
          <w:marRight w:val="0"/>
          <w:marTop w:val="90"/>
          <w:marBottom w:val="0"/>
          <w:divBdr>
            <w:top w:val="none" w:sz="0" w:space="0" w:color="auto"/>
            <w:left w:val="none" w:sz="0" w:space="0" w:color="auto"/>
            <w:bottom w:val="none" w:sz="0" w:space="0" w:color="auto"/>
            <w:right w:val="none" w:sz="0" w:space="0" w:color="auto"/>
          </w:divBdr>
        </w:div>
        <w:div w:id="1873614486">
          <w:marLeft w:val="446"/>
          <w:marRight w:val="0"/>
          <w:marTop w:val="90"/>
          <w:marBottom w:val="0"/>
          <w:divBdr>
            <w:top w:val="none" w:sz="0" w:space="0" w:color="auto"/>
            <w:left w:val="none" w:sz="0" w:space="0" w:color="auto"/>
            <w:bottom w:val="none" w:sz="0" w:space="0" w:color="auto"/>
            <w:right w:val="none" w:sz="0" w:space="0" w:color="auto"/>
          </w:divBdr>
        </w:div>
        <w:div w:id="745693030">
          <w:marLeft w:val="1267"/>
          <w:marRight w:val="0"/>
          <w:marTop w:val="90"/>
          <w:marBottom w:val="0"/>
          <w:divBdr>
            <w:top w:val="none" w:sz="0" w:space="0" w:color="auto"/>
            <w:left w:val="none" w:sz="0" w:space="0" w:color="auto"/>
            <w:bottom w:val="none" w:sz="0" w:space="0" w:color="auto"/>
            <w:right w:val="none" w:sz="0" w:space="0" w:color="auto"/>
          </w:divBdr>
        </w:div>
        <w:div w:id="2138260535">
          <w:marLeft w:val="1267"/>
          <w:marRight w:val="0"/>
          <w:marTop w:val="90"/>
          <w:marBottom w:val="0"/>
          <w:divBdr>
            <w:top w:val="none" w:sz="0" w:space="0" w:color="auto"/>
            <w:left w:val="none" w:sz="0" w:space="0" w:color="auto"/>
            <w:bottom w:val="none" w:sz="0" w:space="0" w:color="auto"/>
            <w:right w:val="none" w:sz="0" w:space="0" w:color="auto"/>
          </w:divBdr>
        </w:div>
        <w:div w:id="665086252">
          <w:marLeft w:val="1267"/>
          <w:marRight w:val="0"/>
          <w:marTop w:val="90"/>
          <w:marBottom w:val="0"/>
          <w:divBdr>
            <w:top w:val="none" w:sz="0" w:space="0" w:color="auto"/>
            <w:left w:val="none" w:sz="0" w:space="0" w:color="auto"/>
            <w:bottom w:val="none" w:sz="0" w:space="0" w:color="auto"/>
            <w:right w:val="none" w:sz="0" w:space="0" w:color="auto"/>
          </w:divBdr>
        </w:div>
      </w:divsChild>
    </w:div>
    <w:div w:id="1911385937">
      <w:bodyDiv w:val="1"/>
      <w:marLeft w:val="0"/>
      <w:marRight w:val="0"/>
      <w:marTop w:val="0"/>
      <w:marBottom w:val="0"/>
      <w:divBdr>
        <w:top w:val="none" w:sz="0" w:space="0" w:color="auto"/>
        <w:left w:val="none" w:sz="0" w:space="0" w:color="auto"/>
        <w:bottom w:val="none" w:sz="0" w:space="0" w:color="auto"/>
        <w:right w:val="none" w:sz="0" w:space="0" w:color="auto"/>
      </w:divBdr>
    </w:div>
    <w:div w:id="1914509653">
      <w:bodyDiv w:val="1"/>
      <w:marLeft w:val="0"/>
      <w:marRight w:val="0"/>
      <w:marTop w:val="0"/>
      <w:marBottom w:val="0"/>
      <w:divBdr>
        <w:top w:val="none" w:sz="0" w:space="0" w:color="auto"/>
        <w:left w:val="none" w:sz="0" w:space="0" w:color="auto"/>
        <w:bottom w:val="none" w:sz="0" w:space="0" w:color="auto"/>
        <w:right w:val="none" w:sz="0" w:space="0" w:color="auto"/>
      </w:divBdr>
    </w:div>
    <w:div w:id="1922834100">
      <w:bodyDiv w:val="1"/>
      <w:marLeft w:val="0"/>
      <w:marRight w:val="0"/>
      <w:marTop w:val="0"/>
      <w:marBottom w:val="0"/>
      <w:divBdr>
        <w:top w:val="none" w:sz="0" w:space="0" w:color="auto"/>
        <w:left w:val="none" w:sz="0" w:space="0" w:color="auto"/>
        <w:bottom w:val="none" w:sz="0" w:space="0" w:color="auto"/>
        <w:right w:val="none" w:sz="0" w:space="0" w:color="auto"/>
      </w:divBdr>
    </w:div>
    <w:div w:id="2012559854">
      <w:bodyDiv w:val="1"/>
      <w:marLeft w:val="0"/>
      <w:marRight w:val="0"/>
      <w:marTop w:val="0"/>
      <w:marBottom w:val="0"/>
      <w:divBdr>
        <w:top w:val="none" w:sz="0" w:space="0" w:color="auto"/>
        <w:left w:val="none" w:sz="0" w:space="0" w:color="auto"/>
        <w:bottom w:val="none" w:sz="0" w:space="0" w:color="auto"/>
        <w:right w:val="none" w:sz="0" w:space="0" w:color="auto"/>
      </w:divBdr>
    </w:div>
    <w:div w:id="2069108283">
      <w:bodyDiv w:val="1"/>
      <w:marLeft w:val="0"/>
      <w:marRight w:val="0"/>
      <w:marTop w:val="0"/>
      <w:marBottom w:val="0"/>
      <w:divBdr>
        <w:top w:val="none" w:sz="0" w:space="0" w:color="auto"/>
        <w:left w:val="none" w:sz="0" w:space="0" w:color="auto"/>
        <w:bottom w:val="none" w:sz="0" w:space="0" w:color="auto"/>
        <w:right w:val="none" w:sz="0" w:space="0" w:color="auto"/>
      </w:divBdr>
    </w:div>
    <w:div w:id="2126382861">
      <w:bodyDiv w:val="1"/>
      <w:marLeft w:val="0"/>
      <w:marRight w:val="0"/>
      <w:marTop w:val="0"/>
      <w:marBottom w:val="0"/>
      <w:divBdr>
        <w:top w:val="none" w:sz="0" w:space="0" w:color="auto"/>
        <w:left w:val="none" w:sz="0" w:space="0" w:color="auto"/>
        <w:bottom w:val="none" w:sz="0" w:space="0" w:color="auto"/>
        <w:right w:val="none" w:sz="0" w:space="0" w:color="auto"/>
      </w:divBdr>
    </w:div>
    <w:div w:id="2129006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oter" Target="footer6.xml"/><Relationship Id="rId47" Type="http://schemas.openxmlformats.org/officeDocument/2006/relationships/footer" Target="footer7.xm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hyperlink" Target="https://docs.docker.com/docker-for-windows/install/" TargetMode="External"/><Relationship Id="rId21" Type="http://schemas.openxmlformats.org/officeDocument/2006/relationships/image" Target="media/image2.png"/><Relationship Id="rId22" Type="http://schemas.openxmlformats.org/officeDocument/2006/relationships/image" Target="media/image3.png"/><Relationship Id="rId23" Type="http://schemas.openxmlformats.org/officeDocument/2006/relationships/hyperlink" Target="https://new-console.ng.bluemix.net/#overview" TargetMode="External"/><Relationship Id="rId24" Type="http://schemas.openxmlformats.org/officeDocument/2006/relationships/image" Target="media/image4.png"/><Relationship Id="rId25" Type="http://schemas.openxmlformats.org/officeDocument/2006/relationships/image" Target="media/image5.tiff"/><Relationship Id="rId26" Type="http://schemas.openxmlformats.org/officeDocument/2006/relationships/image" Target="media/image6.tiff"/><Relationship Id="rId27" Type="http://schemas.openxmlformats.org/officeDocument/2006/relationships/image" Target="media/image7.png"/><Relationship Id="rId28" Type="http://schemas.openxmlformats.org/officeDocument/2006/relationships/hyperlink" Target="https://new-console.ng.bluemix.net/#overview" TargetMode="External"/><Relationship Id="rId2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s://appconnect.ibmcloud.com/professional/" TargetMode="External"/><Relationship Id="rId31" Type="http://schemas.openxmlformats.org/officeDocument/2006/relationships/image" Target="media/image9.png"/><Relationship Id="rId32" Type="http://schemas.openxmlformats.org/officeDocument/2006/relationships/hyperlink" Target="https://help.salesforce.com/articleView?id=000205876&amp;type=1" TargetMode="External"/><Relationship Id="rId9" Type="http://schemas.openxmlformats.org/officeDocument/2006/relationships/header" Target="head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wmf"/><Relationship Id="rId33" Type="http://schemas.openxmlformats.org/officeDocument/2006/relationships/image" Target="media/image10.tiff"/><Relationship Id="rId34" Type="http://schemas.openxmlformats.org/officeDocument/2006/relationships/image" Target="media/image11.png"/><Relationship Id="rId35" Type="http://schemas.openxmlformats.org/officeDocument/2006/relationships/image" Target="media/image12.png"/><Relationship Id="rId36" Type="http://schemas.openxmlformats.org/officeDocument/2006/relationships/image" Target="media/image13.png"/><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footer" Target="footer3.xml"/><Relationship Id="rId14" Type="http://schemas.openxmlformats.org/officeDocument/2006/relationships/header" Target="header3.xml"/><Relationship Id="rId15" Type="http://schemas.openxmlformats.org/officeDocument/2006/relationships/header" Target="header4.xml"/><Relationship Id="rId16" Type="http://schemas.openxmlformats.org/officeDocument/2006/relationships/footer" Target="footer4.xml"/><Relationship Id="rId17" Type="http://schemas.openxmlformats.org/officeDocument/2006/relationships/footer" Target="footer5.xml"/><Relationship Id="rId18" Type="http://schemas.openxmlformats.org/officeDocument/2006/relationships/hyperlink" Target="http://www.redbooks.ibm.com/abstracts/sg248351.html" TargetMode="External"/><Relationship Id="rId19" Type="http://schemas.openxmlformats.org/officeDocument/2006/relationships/hyperlink" Target="https://docs.docker.com/docker-for-mac/install/" TargetMode="External"/><Relationship Id="rId37" Type="http://schemas.openxmlformats.org/officeDocument/2006/relationships/image" Target="media/image14.png"/><Relationship Id="rId38" Type="http://schemas.openxmlformats.org/officeDocument/2006/relationships/hyperlink" Target="https://developer.ibm.com/integration/docs/ibm-integration-bus/get-started/get-started-with-ibm-integration-bus-for-developers/" TargetMode="External"/><Relationship Id="rId39" Type="http://schemas.openxmlformats.org/officeDocument/2006/relationships/image" Target="media/image15.png"/><Relationship Id="rId40" Type="http://schemas.openxmlformats.org/officeDocument/2006/relationships/image" Target="media/image16.png"/><Relationship Id="rId41" Type="http://schemas.openxmlformats.org/officeDocument/2006/relationships/image" Target="media/image17.png"/><Relationship Id="rId42" Type="http://schemas.openxmlformats.org/officeDocument/2006/relationships/image" Target="media/image18.png"/><Relationship Id="rId43" Type="http://schemas.openxmlformats.org/officeDocument/2006/relationships/image" Target="media/image19.png"/><Relationship Id="rId44" Type="http://schemas.openxmlformats.org/officeDocument/2006/relationships/header" Target="header5.xml"/><Relationship Id="rId45" Type="http://schemas.openxmlformats.org/officeDocument/2006/relationships/header" Target="header6.xml"/></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Volumes/SSDdocs/DocsLenWin/POT/2014-Templates/Workbook/template_DOT_file/201301_TEC_workbook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414B4F-6754-DD46-B7E1-267B8F41D6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201301_TEC_workbook_TEMPLATE.dot</Template>
  <TotalTime>130</TotalTime>
  <Pages>17</Pages>
  <Words>1482</Words>
  <Characters>8452</Characters>
  <Application>Microsoft Macintosh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TEC Workbook</vt:lpstr>
    </vt:vector>
  </TitlesOfParts>
  <Company>IBM</Company>
  <LinksUpToDate>false</LinksUpToDate>
  <CharactersWithSpaces>9915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 Workbook</dc:title>
  <dc:creator>abutter</dc:creator>
  <cp:lastModifiedBy>Microsoft Office User</cp:lastModifiedBy>
  <cp:revision>16</cp:revision>
  <cp:lastPrinted>2009-04-03T08:25:00Z</cp:lastPrinted>
  <dcterms:created xsi:type="dcterms:W3CDTF">2017-04-06T14:06:00Z</dcterms:created>
  <dcterms:modified xsi:type="dcterms:W3CDTF">2017-04-06T21:06:00Z</dcterms:modified>
</cp:coreProperties>
</file>